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22" w:rsidRDefault="002B4922" w:rsidP="002B49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6 Дата 1.11.21</w:t>
      </w:r>
    </w:p>
    <w:p w:rsidR="002B4922" w:rsidRDefault="002B4922" w:rsidP="002B49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законспектировать материал в дневник практики.</w:t>
      </w:r>
    </w:p>
    <w:p w:rsidR="002B4922" w:rsidRDefault="002B4922" w:rsidP="002B49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Дезинфекция. Правила обращения с мед отходами</w:t>
      </w:r>
    </w:p>
    <w:p w:rsidR="002B4922" w:rsidRDefault="002B4922" w:rsidP="002B4922">
      <w:pPr>
        <w:jc w:val="both"/>
        <w:rPr>
          <w:b/>
          <w:sz w:val="28"/>
          <w:szCs w:val="28"/>
        </w:rPr>
      </w:pPr>
    </w:p>
    <w:p w:rsidR="002B4922" w:rsidRPr="00FD10A2" w:rsidRDefault="002B4922" w:rsidP="002B4922">
      <w:pPr>
        <w:shd w:val="clear" w:color="auto" w:fill="FFFFFF"/>
        <w:ind w:right="538"/>
        <w:jc w:val="center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FD10A2">
        <w:rPr>
          <w:rFonts w:ascii="Arial" w:hAnsi="Arial" w:cs="Arial"/>
          <w:b/>
          <w:i/>
          <w:sz w:val="28"/>
          <w:szCs w:val="28"/>
        </w:rPr>
        <w:t>Информационный блок</w:t>
      </w:r>
    </w:p>
    <w:p w:rsidR="002B4922" w:rsidRPr="00FD10A2" w:rsidRDefault="002B4922" w:rsidP="002B4922">
      <w:pPr>
        <w:ind w:firstLine="900"/>
        <w:textAlignment w:val="baseline"/>
        <w:rPr>
          <w:b/>
          <w:caps/>
          <w:u w:val="single"/>
        </w:rPr>
      </w:pPr>
    </w:p>
    <w:p w:rsidR="002B4922" w:rsidRPr="00FD10A2" w:rsidRDefault="002B4922" w:rsidP="002B4922">
      <w:pPr>
        <w:ind w:firstLine="900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caps/>
          <w:u w:val="single"/>
        </w:rPr>
        <w:t xml:space="preserve">1. </w:t>
      </w:r>
      <w:r w:rsidRPr="00FD10A2">
        <w:rPr>
          <w:b/>
          <w:sz w:val="28"/>
          <w:szCs w:val="28"/>
          <w:u w:val="single"/>
        </w:rPr>
        <w:t xml:space="preserve">Общие положения </w:t>
      </w:r>
    </w:p>
    <w:p w:rsidR="002B4922" w:rsidRPr="00FD10A2" w:rsidRDefault="002B4922" w:rsidP="002B4922">
      <w:pPr>
        <w:ind w:firstLine="900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 xml:space="preserve"> 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rPr>
          <w:b/>
          <w:i/>
        </w:rPr>
        <w:t>Под отходами ЛПУ понимаются</w:t>
      </w:r>
      <w:r w:rsidRPr="00FD10A2">
        <w:t xml:space="preserve"> все виды отходов, образующиеся: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>- в больницах;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поликлиниках</w:t>
      </w:r>
      <w:proofErr w:type="gramEnd"/>
      <w:r w:rsidRPr="00FD10A2">
        <w:t xml:space="preserve"> (детских, взрослых, стоматологических);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диспансерах</w:t>
      </w:r>
      <w:proofErr w:type="gramEnd"/>
      <w:r w:rsidRPr="00FD10A2">
        <w:t>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станциях</w:t>
      </w:r>
      <w:proofErr w:type="gramEnd"/>
      <w:r w:rsidRPr="00FD10A2">
        <w:t xml:space="preserve"> скорой медицинской помощи;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станциях</w:t>
      </w:r>
      <w:proofErr w:type="gramEnd"/>
      <w:r w:rsidRPr="00FD10A2">
        <w:t xml:space="preserve"> переливания крови;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учреждениях</w:t>
      </w:r>
      <w:proofErr w:type="gramEnd"/>
      <w:r w:rsidRPr="00FD10A2">
        <w:t xml:space="preserve"> длительного ухода за больными;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>- НИИ и учебных заведениях медицинского профиля;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аптеках</w:t>
      </w:r>
      <w:proofErr w:type="gramEnd"/>
      <w:r w:rsidRPr="00FD10A2">
        <w:t>, фармацевтических производствах;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оздоровительных </w:t>
      </w:r>
      <w:proofErr w:type="gramStart"/>
      <w:r w:rsidRPr="00FD10A2">
        <w:t>учреждениях</w:t>
      </w:r>
      <w:proofErr w:type="gramEnd"/>
      <w:r w:rsidRPr="00FD10A2">
        <w:t xml:space="preserve"> (санаториях, профилакториях, домах отдыха, пансионатах);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</w:t>
      </w:r>
      <w:proofErr w:type="gramStart"/>
      <w:r w:rsidRPr="00FD10A2">
        <w:t>учреждениях</w:t>
      </w:r>
      <w:proofErr w:type="gramEnd"/>
      <w:r w:rsidRPr="00FD10A2">
        <w:t xml:space="preserve"> судебно-медицинской экспертизы;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медицинских </w:t>
      </w:r>
      <w:proofErr w:type="gramStart"/>
      <w:r w:rsidRPr="00FD10A2">
        <w:t>лабораториях</w:t>
      </w:r>
      <w:proofErr w:type="gramEnd"/>
      <w:r w:rsidRPr="00FD10A2">
        <w:t xml:space="preserve"> (анатомических, патологоанатомических, биохимических, микробиологических, физиологических);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- санитарно-профилактических </w:t>
      </w:r>
      <w:proofErr w:type="gramStart"/>
      <w:r w:rsidRPr="00FD10A2">
        <w:t>учреждениях</w:t>
      </w:r>
      <w:proofErr w:type="gramEnd"/>
      <w:r w:rsidRPr="00FD10A2">
        <w:t>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>- частных предприятиях по оказанию медицинской помощи;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rPr>
          <w:b/>
          <w:i/>
        </w:rPr>
        <w:t>Опасные отходы</w:t>
      </w:r>
      <w:r w:rsidRPr="00FD10A2"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FD10A2">
        <w:t>пожароопасностью</w:t>
      </w:r>
      <w:proofErr w:type="spellEnd"/>
      <w:r w:rsidRPr="00FD10A2">
        <w:t xml:space="preserve">, высокой реакционной способностью) или </w:t>
      </w:r>
      <w:r w:rsidRPr="00FD10A2">
        <w:rPr>
          <w:u w:val="single"/>
        </w:rPr>
        <w:t>содержащие возбудителей инфекционных болезней,</w:t>
      </w:r>
      <w:r w:rsidRPr="00FD10A2">
        <w:t xml:space="preserve">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FD10A2">
        <w:t>кт с др</w:t>
      </w:r>
      <w:proofErr w:type="gramEnd"/>
      <w:r w:rsidRPr="00FD10A2">
        <w:t>угими веществами.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rPr>
          <w:b/>
          <w:i/>
        </w:rPr>
        <w:t>Обращение с отходами</w:t>
      </w:r>
      <w:r w:rsidRPr="00FD10A2"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rPr>
          <w:b/>
          <w:i/>
        </w:rPr>
        <w:t>Вид отходов</w:t>
      </w:r>
      <w:r w:rsidRPr="00FD10A2">
        <w:t xml:space="preserve"> – совокупность отходов, которые имеют общие признаки в соответствии с системой классификации отходов.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rPr>
          <w:b/>
          <w:i/>
        </w:rPr>
        <w:t>Обезвреживание отходов</w:t>
      </w:r>
      <w:r w:rsidRPr="00FD10A2">
        <w:t xml:space="preserve"> – обработка отходов, в том числе сжигание и обеззараживание отходов на специализированных установках, в целях предотвращения </w:t>
      </w:r>
    </w:p>
    <w:p w:rsidR="002B4922" w:rsidRPr="00FD10A2" w:rsidRDefault="002B4922" w:rsidP="002B4922">
      <w:pPr>
        <w:ind w:left="540"/>
        <w:textAlignment w:val="baseline"/>
        <w:rPr>
          <w:b/>
          <w:sz w:val="28"/>
          <w:szCs w:val="28"/>
          <w:u w:val="single"/>
        </w:rPr>
      </w:pPr>
    </w:p>
    <w:p w:rsidR="002B4922" w:rsidRPr="00FD10A2" w:rsidRDefault="002B4922" w:rsidP="002B4922">
      <w:pPr>
        <w:ind w:left="540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2. Классификация  медицинских отходов.</w:t>
      </w:r>
    </w:p>
    <w:p w:rsidR="002B4922" w:rsidRPr="00FD10A2" w:rsidRDefault="002B4922" w:rsidP="002B4922">
      <w:pPr>
        <w:textAlignment w:val="baseline"/>
        <w:rPr>
          <w:sz w:val="16"/>
          <w:szCs w:val="16"/>
        </w:rPr>
      </w:pPr>
    </w:p>
    <w:p w:rsidR="002B4922" w:rsidRPr="00FD10A2" w:rsidRDefault="002B4922" w:rsidP="002B4922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</w:t>
      </w:r>
      <w:proofErr w:type="gramStart"/>
      <w:r w:rsidRPr="00FD10A2">
        <w:rPr>
          <w:rFonts w:eastAsia="Times New Roman" w:cs="Times New Roman"/>
          <w:kern w:val="0"/>
          <w:lang w:eastAsia="ru-RU" w:bidi="ar-SA"/>
        </w:rPr>
        <w:t xml:space="preserve"> :</w:t>
      </w:r>
      <w:proofErr w:type="gramEnd"/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rPr>
          <w:u w:val="single"/>
        </w:rPr>
        <w:t>Класс</w:t>
      </w:r>
      <w:proofErr w:type="gramStart"/>
      <w:r w:rsidRPr="00FD10A2">
        <w:rPr>
          <w:u w:val="single"/>
        </w:rPr>
        <w:t xml:space="preserve"> А</w:t>
      </w:r>
      <w:proofErr w:type="gramEnd"/>
      <w:r w:rsidRPr="00FD10A2">
        <w:t xml:space="preserve"> – </w:t>
      </w:r>
      <w:proofErr w:type="spellStart"/>
      <w:r w:rsidRPr="00FD10A2">
        <w:t>эпидемиологически</w:t>
      </w:r>
      <w:proofErr w:type="spellEnd"/>
      <w:r w:rsidRPr="00FD10A2">
        <w:t xml:space="preserve"> безопасные отходы, приближенные по составу к твердым бытовым отходам (далее – ТБО).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rPr>
          <w:u w:val="single"/>
        </w:rPr>
        <w:t>Класс</w:t>
      </w:r>
      <w:proofErr w:type="gramStart"/>
      <w:r w:rsidRPr="00FD10A2">
        <w:rPr>
          <w:u w:val="single"/>
        </w:rPr>
        <w:t xml:space="preserve"> Б</w:t>
      </w:r>
      <w:proofErr w:type="gramEnd"/>
      <w:r w:rsidRPr="00FD10A2">
        <w:rPr>
          <w:u w:val="single"/>
        </w:rPr>
        <w:t xml:space="preserve"> </w:t>
      </w:r>
      <w:r w:rsidRPr="00FD10A2">
        <w:t xml:space="preserve">– </w:t>
      </w:r>
      <w:proofErr w:type="spellStart"/>
      <w:r w:rsidRPr="00FD10A2">
        <w:t>эпидемиологически</w:t>
      </w:r>
      <w:proofErr w:type="spellEnd"/>
      <w:r w:rsidRPr="00FD10A2">
        <w:t xml:space="preserve"> опасные отходы.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rPr>
          <w:u w:val="single"/>
        </w:rPr>
        <w:t>Класс</w:t>
      </w:r>
      <w:proofErr w:type="gramStart"/>
      <w:r w:rsidRPr="00FD10A2">
        <w:rPr>
          <w:u w:val="single"/>
        </w:rPr>
        <w:t xml:space="preserve"> В</w:t>
      </w:r>
      <w:proofErr w:type="gramEnd"/>
      <w:r w:rsidRPr="00FD10A2">
        <w:rPr>
          <w:u w:val="single"/>
        </w:rPr>
        <w:t xml:space="preserve"> </w:t>
      </w:r>
      <w:r w:rsidRPr="00FD10A2">
        <w:t xml:space="preserve">– чрезвычайно </w:t>
      </w:r>
      <w:proofErr w:type="spellStart"/>
      <w:r w:rsidRPr="00FD10A2">
        <w:t>эпидемиологически</w:t>
      </w:r>
      <w:proofErr w:type="spellEnd"/>
      <w:r w:rsidRPr="00FD10A2">
        <w:t xml:space="preserve"> опасные отходы.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rPr>
          <w:u w:val="single"/>
        </w:rPr>
        <w:t>Класс Г</w:t>
      </w:r>
      <w:r w:rsidRPr="00FD10A2">
        <w:t xml:space="preserve"> – </w:t>
      </w:r>
      <w:proofErr w:type="spellStart"/>
      <w:r w:rsidRPr="00FD10A2">
        <w:t>токсикологически</w:t>
      </w:r>
      <w:proofErr w:type="spellEnd"/>
      <w:r w:rsidRPr="00FD10A2">
        <w:t xml:space="preserve"> опасные отходы 1-4 классов опасности.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rPr>
          <w:u w:val="single"/>
        </w:rPr>
        <w:t>Класс</w:t>
      </w:r>
      <w:proofErr w:type="gramStart"/>
      <w:r w:rsidRPr="00FD10A2">
        <w:rPr>
          <w:u w:val="single"/>
        </w:rPr>
        <w:t xml:space="preserve"> Д</w:t>
      </w:r>
      <w:proofErr w:type="gramEnd"/>
      <w:r w:rsidRPr="00FD10A2">
        <w:t xml:space="preserve">  – радиоактивные отходы.</w:t>
      </w:r>
    </w:p>
    <w:p w:rsidR="002B4922" w:rsidRPr="00FD10A2" w:rsidRDefault="002B4922" w:rsidP="002B4922">
      <w:pPr>
        <w:ind w:left="540"/>
        <w:textAlignment w:val="baseline"/>
        <w:rPr>
          <w:b/>
          <w:sz w:val="28"/>
          <w:szCs w:val="28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 xml:space="preserve">Требования к инвентарю и расходным материалам для сбора, транспортировки, </w:t>
      </w:r>
      <w:r w:rsidRPr="00FD10A2">
        <w:rPr>
          <w:b/>
          <w:bCs/>
        </w:rPr>
        <w:lastRenderedPageBreak/>
        <w:t>хранения, обеззараживания/обезвреживания медицинских отходов класса А</w:t>
      </w:r>
      <w:proofErr w:type="gramStart"/>
      <w:r w:rsidRPr="00FD10A2">
        <w:rPr>
          <w:b/>
          <w:bCs/>
        </w:rPr>
        <w:t>,Б</w:t>
      </w:r>
      <w:proofErr w:type="gramEnd"/>
      <w:r w:rsidRPr="00FD10A2">
        <w:rPr>
          <w:b/>
          <w:bCs/>
        </w:rPr>
        <w:t>,В,Г</w:t>
      </w:r>
    </w:p>
    <w:p w:rsidR="002B4922" w:rsidRPr="00FD10A2" w:rsidRDefault="002B4922" w:rsidP="002B4922">
      <w:pPr>
        <w:ind w:left="540"/>
        <w:textAlignment w:val="baseline"/>
        <w:rPr>
          <w:b/>
          <w:sz w:val="28"/>
          <w:szCs w:val="28"/>
          <w:u w:val="single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740"/>
        <w:gridCol w:w="2626"/>
        <w:gridCol w:w="1860"/>
        <w:gridCol w:w="1438"/>
        <w:gridCol w:w="1816"/>
      </w:tblGrid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bCs/>
                <w:sz w:val="20"/>
                <w:szCs w:val="20"/>
              </w:rPr>
              <w:t>Одноразовые пакеты</w:t>
            </w:r>
          </w:p>
        </w:tc>
        <w:tc>
          <w:tcPr>
            <w:tcW w:w="1689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Одноразовые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bCs/>
                <w:sz w:val="20"/>
                <w:szCs w:val="20"/>
              </w:rPr>
              <w:t>емкости/контейнеры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Многоразовые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контейнеры/баки/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bCs/>
                <w:sz w:val="20"/>
                <w:szCs w:val="20"/>
              </w:rPr>
              <w:t>емкости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bCs/>
                <w:sz w:val="20"/>
                <w:szCs w:val="20"/>
              </w:rPr>
              <w:t>Стойки-тележки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FD10A2">
              <w:rPr>
                <w:b/>
                <w:bCs/>
                <w:sz w:val="20"/>
                <w:szCs w:val="20"/>
              </w:rPr>
              <w:t>Спецтара</w:t>
            </w:r>
            <w:proofErr w:type="spellEnd"/>
            <w:r w:rsidRPr="00FD10A2">
              <w:rPr>
                <w:b/>
                <w:bCs/>
                <w:sz w:val="20"/>
                <w:szCs w:val="20"/>
              </w:rPr>
              <w:t>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соответствующая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законодательству РФ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 xml:space="preserve">по обращению </w:t>
            </w:r>
            <w:proofErr w:type="gramStart"/>
            <w:r w:rsidRPr="00FD10A2"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FD10A2">
              <w:rPr>
                <w:b/>
                <w:bCs/>
                <w:sz w:val="20"/>
                <w:szCs w:val="20"/>
              </w:rPr>
              <w:t>радиоактивными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bCs/>
                <w:sz w:val="20"/>
                <w:szCs w:val="20"/>
              </w:rPr>
              <w:t>отходами</w:t>
            </w:r>
          </w:p>
        </w:tc>
      </w:tr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sz w:val="20"/>
                <w:szCs w:val="20"/>
                <w:u w:val="single"/>
              </w:rPr>
              <w:t>Класс</w:t>
            </w:r>
            <w:proofErr w:type="gramStart"/>
            <w:r w:rsidRPr="00FD10A2">
              <w:rPr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</w:p>
        </w:tc>
        <w:tc>
          <w:tcPr>
            <w:tcW w:w="252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Любого цвета, </w:t>
            </w:r>
            <w:proofErr w:type="gramStart"/>
            <w:r w:rsidRPr="00FD10A2">
              <w:rPr>
                <w:sz w:val="20"/>
                <w:szCs w:val="20"/>
              </w:rPr>
              <w:t>кроме</w:t>
            </w:r>
            <w:proofErr w:type="gramEnd"/>
            <w:r w:rsidRPr="00FD10A2">
              <w:rPr>
                <w:sz w:val="20"/>
                <w:szCs w:val="20"/>
              </w:rPr>
              <w:t xml:space="preserve"> желтого и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красного</w:t>
            </w:r>
          </w:p>
        </w:tc>
        <w:tc>
          <w:tcPr>
            <w:tcW w:w="1689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А</w:t>
            </w:r>
            <w:proofErr w:type="gramEnd"/>
            <w:r w:rsidRPr="00FD10A2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А</w:t>
            </w:r>
            <w:proofErr w:type="gramEnd"/>
            <w:r w:rsidRPr="00FD10A2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</w:tr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sz w:val="20"/>
                <w:szCs w:val="20"/>
                <w:u w:val="single"/>
              </w:rPr>
              <w:t>Класс</w:t>
            </w:r>
            <w:proofErr w:type="gramStart"/>
            <w:r w:rsidRPr="00FD10A2">
              <w:rPr>
                <w:b/>
                <w:sz w:val="20"/>
                <w:szCs w:val="20"/>
                <w:u w:val="single"/>
              </w:rPr>
              <w:t xml:space="preserve"> Б</w:t>
            </w:r>
            <w:proofErr w:type="gramEnd"/>
          </w:p>
        </w:tc>
        <w:tc>
          <w:tcPr>
            <w:tcW w:w="252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Желтого цвета или имеющие </w:t>
            </w:r>
            <w:proofErr w:type="gramStart"/>
            <w:r w:rsidRPr="00FD10A2">
              <w:rPr>
                <w:sz w:val="20"/>
                <w:szCs w:val="20"/>
              </w:rPr>
              <w:t>желтую</w:t>
            </w:r>
            <w:proofErr w:type="gram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маркировку. 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 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Б</w:t>
            </w:r>
            <w:proofErr w:type="gramEnd"/>
            <w:r w:rsidRPr="00FD10A2">
              <w:rPr>
                <w:sz w:val="20"/>
                <w:szCs w:val="20"/>
              </w:rPr>
              <w:t>» 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указание на: название организации,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подразделение, дата и фамилия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ответственного за сбор лица</w:t>
            </w:r>
          </w:p>
        </w:tc>
        <w:tc>
          <w:tcPr>
            <w:tcW w:w="1689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Влагостойкие,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непрокалываемые</w:t>
            </w:r>
            <w:proofErr w:type="spellEnd"/>
            <w:r w:rsidRPr="00FD10A2">
              <w:rPr>
                <w:sz w:val="20"/>
                <w:szCs w:val="20"/>
              </w:rPr>
              <w:t>, с плотно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прилегающей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крышкой</w:t>
            </w:r>
            <w:proofErr w:type="gramStart"/>
            <w:r w:rsidRPr="00FD10A2">
              <w:rPr>
                <w:sz w:val="20"/>
                <w:szCs w:val="20"/>
              </w:rPr>
              <w:t>,и</w:t>
            </w:r>
            <w:proofErr w:type="gramEnd"/>
            <w:r w:rsidRPr="00FD10A2">
              <w:rPr>
                <w:sz w:val="20"/>
                <w:szCs w:val="20"/>
              </w:rPr>
              <w:t>сключающей</w:t>
            </w:r>
            <w:proofErr w:type="spell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самопроизвольное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открывание</w:t>
            </w:r>
            <w:proofErr w:type="gramStart"/>
            <w:r w:rsidRPr="00FD10A2">
              <w:rPr>
                <w:sz w:val="20"/>
                <w:szCs w:val="20"/>
              </w:rPr>
              <w:t>.И</w:t>
            </w:r>
            <w:proofErr w:type="gramEnd"/>
            <w:r w:rsidRPr="00FD10A2">
              <w:rPr>
                <w:sz w:val="20"/>
                <w:szCs w:val="20"/>
              </w:rPr>
              <w:t>зготовлены</w:t>
            </w:r>
            <w:proofErr w:type="spellEnd"/>
            <w:r w:rsidRPr="00FD10A2">
              <w:rPr>
                <w:sz w:val="20"/>
                <w:szCs w:val="20"/>
              </w:rPr>
              <w:t xml:space="preserve"> из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материалов, устойчивых </w:t>
            </w:r>
            <w:proofErr w:type="gramStart"/>
            <w:r w:rsidRPr="00FD10A2">
              <w:rPr>
                <w:sz w:val="20"/>
                <w:szCs w:val="20"/>
              </w:rPr>
              <w:t>к</w:t>
            </w:r>
            <w:proofErr w:type="gram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механическому</w:t>
            </w:r>
            <w:proofErr w:type="gramStart"/>
            <w:r w:rsidRPr="00FD10A2">
              <w:rPr>
                <w:sz w:val="20"/>
                <w:szCs w:val="20"/>
              </w:rPr>
              <w:t>,т</w:t>
            </w:r>
            <w:proofErr w:type="gramEnd"/>
            <w:r w:rsidRPr="00FD10A2">
              <w:rPr>
                <w:sz w:val="20"/>
                <w:szCs w:val="20"/>
              </w:rPr>
              <w:t>емпературн</w:t>
            </w:r>
            <w:proofErr w:type="spell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ому и химическому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воздействию</w:t>
            </w:r>
            <w:proofErr w:type="gramStart"/>
            <w:r w:rsidRPr="00FD10A2">
              <w:rPr>
                <w:sz w:val="20"/>
                <w:szCs w:val="20"/>
              </w:rPr>
              <w:t>,ж</w:t>
            </w:r>
            <w:proofErr w:type="gramEnd"/>
            <w:r w:rsidRPr="00FD10A2">
              <w:rPr>
                <w:sz w:val="20"/>
                <w:szCs w:val="20"/>
              </w:rPr>
              <w:t>елтого</w:t>
            </w:r>
            <w:proofErr w:type="spellEnd"/>
            <w:r w:rsidRPr="00FD10A2">
              <w:rPr>
                <w:sz w:val="20"/>
                <w:szCs w:val="20"/>
              </w:rPr>
              <w:t xml:space="preserve"> цвета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или иметь желтую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маркировку. 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 «Отходы. Класс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Б» название организации,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подразделение, дата 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фамилия </w:t>
            </w:r>
            <w:proofErr w:type="gramStart"/>
            <w:r w:rsidRPr="00FD10A2">
              <w:rPr>
                <w:sz w:val="20"/>
                <w:szCs w:val="20"/>
              </w:rPr>
              <w:t>ответственного</w:t>
            </w:r>
            <w:proofErr w:type="gramEnd"/>
            <w:r w:rsidRPr="00FD10A2">
              <w:rPr>
                <w:sz w:val="20"/>
                <w:szCs w:val="20"/>
              </w:rPr>
              <w:t xml:space="preserve"> за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сбор лица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Должны быть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желтого цвета или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иметь желтую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маркировку.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Б</w:t>
            </w:r>
            <w:proofErr w:type="gramEnd"/>
            <w:r w:rsidRPr="00FD10A2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</w:tr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sz w:val="20"/>
                <w:szCs w:val="20"/>
                <w:u w:val="single"/>
              </w:rPr>
              <w:t>Класс</w:t>
            </w:r>
            <w:proofErr w:type="gramStart"/>
            <w:r w:rsidRPr="00FD10A2">
              <w:rPr>
                <w:b/>
                <w:sz w:val="20"/>
                <w:szCs w:val="20"/>
                <w:u w:val="single"/>
              </w:rPr>
              <w:t xml:space="preserve"> В</w:t>
            </w:r>
            <w:proofErr w:type="gramEnd"/>
          </w:p>
        </w:tc>
        <w:tc>
          <w:tcPr>
            <w:tcW w:w="252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Красного цвета или имеющие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красную маркировку. 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 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В</w:t>
            </w:r>
            <w:proofErr w:type="gramEnd"/>
            <w:r w:rsidRPr="00FD10A2">
              <w:rPr>
                <w:sz w:val="20"/>
                <w:szCs w:val="20"/>
              </w:rPr>
              <w:t>» 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указание на: название организации,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подразделение, дата и фамилия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ответственного за сбор лица</w:t>
            </w:r>
          </w:p>
        </w:tc>
        <w:tc>
          <w:tcPr>
            <w:tcW w:w="1689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Влагостойкие, Влагостойкие,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непрокалываемые</w:t>
            </w:r>
            <w:proofErr w:type="spellEnd"/>
            <w:r w:rsidRPr="00FD10A2">
              <w:rPr>
                <w:sz w:val="20"/>
                <w:szCs w:val="20"/>
              </w:rPr>
              <w:t>, с плотно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прилегающей крышкой, исключающей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самопроизвольное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открывание</w:t>
            </w:r>
            <w:proofErr w:type="gramStart"/>
            <w:r w:rsidRPr="00FD10A2">
              <w:rPr>
                <w:sz w:val="20"/>
                <w:szCs w:val="20"/>
              </w:rPr>
              <w:t>.И</w:t>
            </w:r>
            <w:proofErr w:type="gramEnd"/>
            <w:r w:rsidRPr="00FD10A2">
              <w:rPr>
                <w:sz w:val="20"/>
                <w:szCs w:val="20"/>
              </w:rPr>
              <w:t>зготовлены</w:t>
            </w:r>
            <w:proofErr w:type="spellEnd"/>
            <w:r w:rsidRPr="00FD10A2">
              <w:rPr>
                <w:sz w:val="20"/>
                <w:szCs w:val="20"/>
              </w:rPr>
              <w:t xml:space="preserve"> </w:t>
            </w:r>
            <w:proofErr w:type="spellStart"/>
            <w:r w:rsidRPr="00FD10A2">
              <w:rPr>
                <w:sz w:val="20"/>
                <w:szCs w:val="20"/>
              </w:rPr>
              <w:t>изматериалов</w:t>
            </w:r>
            <w:proofErr w:type="spellEnd"/>
            <w:r w:rsidRPr="00FD10A2">
              <w:rPr>
                <w:sz w:val="20"/>
                <w:szCs w:val="20"/>
              </w:rPr>
              <w:t>, устойчивых к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механическому</w:t>
            </w:r>
            <w:proofErr w:type="gramStart"/>
            <w:r w:rsidRPr="00FD10A2">
              <w:rPr>
                <w:sz w:val="20"/>
                <w:szCs w:val="20"/>
              </w:rPr>
              <w:t>,т</w:t>
            </w:r>
            <w:proofErr w:type="gramEnd"/>
            <w:r w:rsidRPr="00FD10A2">
              <w:rPr>
                <w:sz w:val="20"/>
                <w:szCs w:val="20"/>
              </w:rPr>
              <w:t>емпературн</w:t>
            </w:r>
            <w:proofErr w:type="spell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ому и химическому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FD10A2">
              <w:rPr>
                <w:sz w:val="20"/>
                <w:szCs w:val="20"/>
              </w:rPr>
              <w:t>воздействию</w:t>
            </w:r>
            <w:proofErr w:type="gramStart"/>
            <w:r w:rsidRPr="00FD10A2">
              <w:rPr>
                <w:sz w:val="20"/>
                <w:szCs w:val="20"/>
              </w:rPr>
              <w:t>,к</w:t>
            </w:r>
            <w:proofErr w:type="gramEnd"/>
            <w:r w:rsidRPr="00FD10A2">
              <w:rPr>
                <w:sz w:val="20"/>
                <w:szCs w:val="20"/>
              </w:rPr>
              <w:t>расного</w:t>
            </w:r>
            <w:proofErr w:type="spellEnd"/>
            <w:r w:rsidRPr="00FD10A2">
              <w:rPr>
                <w:sz w:val="20"/>
                <w:szCs w:val="20"/>
              </w:rPr>
              <w:t xml:space="preserve"> цвета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или иметь красную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маркировку. 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 «Отходы. Класс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В» название организации,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подразделение, дата 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фамилия </w:t>
            </w:r>
            <w:proofErr w:type="gramStart"/>
            <w:r w:rsidRPr="00FD10A2">
              <w:rPr>
                <w:sz w:val="20"/>
                <w:szCs w:val="20"/>
              </w:rPr>
              <w:t>ответственного</w:t>
            </w:r>
            <w:proofErr w:type="gramEnd"/>
            <w:r w:rsidRPr="00FD10A2">
              <w:rPr>
                <w:sz w:val="20"/>
                <w:szCs w:val="20"/>
              </w:rPr>
              <w:t xml:space="preserve"> за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сбор лица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Должны быть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красного цвета или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иметь красную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маркировку.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«Отходы. Класс</w:t>
            </w:r>
            <w:proofErr w:type="gramStart"/>
            <w:r w:rsidRPr="00FD10A2">
              <w:rPr>
                <w:sz w:val="20"/>
                <w:szCs w:val="20"/>
              </w:rPr>
              <w:t xml:space="preserve"> В</w:t>
            </w:r>
            <w:proofErr w:type="gramEnd"/>
            <w:r w:rsidRPr="00FD10A2">
              <w:rPr>
                <w:sz w:val="20"/>
                <w:szCs w:val="20"/>
              </w:rPr>
              <w:t>»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</w:tr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sz w:val="20"/>
                <w:szCs w:val="20"/>
                <w:u w:val="single"/>
              </w:rPr>
              <w:t>Класс Г</w:t>
            </w:r>
          </w:p>
        </w:tc>
        <w:tc>
          <w:tcPr>
            <w:tcW w:w="252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Любого цвета, </w:t>
            </w:r>
            <w:proofErr w:type="gramStart"/>
            <w:r w:rsidRPr="00FD10A2">
              <w:rPr>
                <w:sz w:val="20"/>
                <w:szCs w:val="20"/>
              </w:rPr>
              <w:t>кроме</w:t>
            </w:r>
            <w:proofErr w:type="gram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желтого и красного,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 маркировка: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«Отходы. Класс Г»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Любого цвета, кроме красного и желтого,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обязательная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маркировка: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«Отходы. Класс Г» 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плотно прилегающая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крышка.</w:t>
            </w: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</w:tr>
      <w:tr w:rsidR="002B4922" w:rsidRPr="00FD10A2" w:rsidTr="00A130FE">
        <w:tc>
          <w:tcPr>
            <w:tcW w:w="1008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b/>
                <w:sz w:val="20"/>
                <w:szCs w:val="20"/>
                <w:u w:val="single"/>
              </w:rPr>
              <w:t>Класс</w:t>
            </w:r>
            <w:proofErr w:type="gramStart"/>
            <w:r w:rsidRPr="00FD10A2">
              <w:rPr>
                <w:b/>
                <w:sz w:val="20"/>
                <w:szCs w:val="20"/>
                <w:u w:val="single"/>
              </w:rPr>
              <w:t xml:space="preserve"> </w:t>
            </w:r>
            <w:r w:rsidRPr="00FD10A2">
              <w:rPr>
                <w:b/>
                <w:sz w:val="20"/>
                <w:szCs w:val="20"/>
                <w:u w:val="single"/>
              </w:rPr>
              <w:lastRenderedPageBreak/>
              <w:t>Д</w:t>
            </w:r>
            <w:proofErr w:type="gramEnd"/>
          </w:p>
        </w:tc>
        <w:tc>
          <w:tcPr>
            <w:tcW w:w="252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90" w:type="dxa"/>
          </w:tcPr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+ Тара должна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lastRenderedPageBreak/>
              <w:t>соответствовать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требованиям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 xml:space="preserve">законодательства РФ к обращению </w:t>
            </w:r>
            <w:proofErr w:type="gramStart"/>
            <w:r w:rsidRPr="00FD10A2">
              <w:rPr>
                <w:sz w:val="20"/>
                <w:szCs w:val="20"/>
              </w:rPr>
              <w:t>с</w:t>
            </w:r>
            <w:proofErr w:type="gramEnd"/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радиоактивными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веществами и другими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источниками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ионизирующих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излучений, нормам</w:t>
            </w:r>
          </w:p>
          <w:p w:rsidR="002B4922" w:rsidRPr="00FD10A2" w:rsidRDefault="002B4922" w:rsidP="00A130FE">
            <w:pPr>
              <w:autoSpaceDE w:val="0"/>
              <w:adjustRightInd w:val="0"/>
              <w:textAlignment w:val="baseline"/>
              <w:rPr>
                <w:sz w:val="20"/>
                <w:szCs w:val="20"/>
              </w:rPr>
            </w:pPr>
            <w:r w:rsidRPr="00FD10A2">
              <w:rPr>
                <w:sz w:val="20"/>
                <w:szCs w:val="20"/>
              </w:rPr>
              <w:t>радиационной</w:t>
            </w:r>
          </w:p>
          <w:p w:rsidR="002B4922" w:rsidRPr="00FD10A2" w:rsidRDefault="002B4922" w:rsidP="00A130FE">
            <w:pPr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FD10A2">
              <w:rPr>
                <w:sz w:val="20"/>
                <w:szCs w:val="20"/>
              </w:rPr>
              <w:t>безопасности</w:t>
            </w:r>
          </w:p>
        </w:tc>
      </w:tr>
    </w:tbl>
    <w:p w:rsidR="002B4922" w:rsidRPr="00FD10A2" w:rsidRDefault="002B4922" w:rsidP="002B4922">
      <w:pPr>
        <w:ind w:left="540"/>
        <w:textAlignment w:val="baseline"/>
        <w:rPr>
          <w:b/>
          <w:sz w:val="28"/>
          <w:szCs w:val="28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</w:rPr>
        <w:tab/>
      </w:r>
      <w:r w:rsidRPr="00FD10A2">
        <w:rPr>
          <w:b/>
          <w:bCs/>
          <w:sz w:val="28"/>
          <w:szCs w:val="28"/>
          <w:u w:val="single"/>
        </w:rPr>
        <w:t>3.Морфологический состав и порядок сбора отходов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28"/>
          <w:szCs w:val="28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>Класс</w:t>
      </w:r>
      <w:proofErr w:type="gramStart"/>
      <w:r w:rsidRPr="00FD10A2">
        <w:rPr>
          <w:b/>
          <w:bCs/>
        </w:rPr>
        <w:t xml:space="preserve"> А</w:t>
      </w:r>
      <w:proofErr w:type="gramEnd"/>
      <w:r w:rsidRPr="00FD10A2">
        <w:rPr>
          <w:b/>
          <w:bCs/>
        </w:rPr>
        <w:t xml:space="preserve"> – </w:t>
      </w:r>
      <w:proofErr w:type="spellStart"/>
      <w:r w:rsidRPr="00FD10A2">
        <w:rPr>
          <w:b/>
          <w:bCs/>
        </w:rPr>
        <w:t>эпидемиологически</w:t>
      </w:r>
      <w:proofErr w:type="spellEnd"/>
      <w:r w:rsidRPr="00FD10A2">
        <w:rPr>
          <w:b/>
          <w:bCs/>
        </w:rPr>
        <w:t xml:space="preserve"> безопасные отходы, приближенные по составу к твердым бытовым отходам (далее – ТБО):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Отходы, не имеющие контакта с биологическими жидкостями пациентов, инфекционными больными.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 xml:space="preserve">Канцелярские принадлежности, упаковка, мебель, </w:t>
      </w:r>
      <w:proofErr w:type="spellStart"/>
      <w:r w:rsidRPr="00FD10A2">
        <w:rPr>
          <w:i/>
          <w:iCs/>
        </w:rPr>
        <w:t>инвентарь</w:t>
      </w:r>
      <w:proofErr w:type="gramStart"/>
      <w:r w:rsidRPr="00FD10A2">
        <w:rPr>
          <w:i/>
          <w:iCs/>
        </w:rPr>
        <w:t>,п</w:t>
      </w:r>
      <w:proofErr w:type="gramEnd"/>
      <w:r w:rsidRPr="00FD10A2">
        <w:rPr>
          <w:i/>
          <w:iCs/>
        </w:rPr>
        <w:t>отерявшие</w:t>
      </w:r>
      <w:proofErr w:type="spellEnd"/>
      <w:r w:rsidRPr="00FD10A2">
        <w:rPr>
          <w:i/>
          <w:iCs/>
        </w:rPr>
        <w:t xml:space="preserve"> потребительские свойства.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Смет от уборки территории и так далее.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 xml:space="preserve">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</w:r>
      <w:proofErr w:type="gramStart"/>
      <w:r w:rsidRPr="00FD10A2">
        <w:rPr>
          <w:i/>
          <w:iCs/>
        </w:rPr>
        <w:t>кроме</w:t>
      </w:r>
      <w:proofErr w:type="gramEnd"/>
      <w:r w:rsidRPr="00FD10A2">
        <w:rPr>
          <w:i/>
          <w:iCs/>
        </w:rPr>
        <w:t xml:space="preserve"> инфекционных, в том числе фтизиатрических.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1. Сбор отходов класса</w:t>
      </w:r>
      <w:proofErr w:type="gramStart"/>
      <w:r w:rsidRPr="00FD10A2">
        <w:t xml:space="preserve"> А</w:t>
      </w:r>
      <w:proofErr w:type="gramEnd"/>
      <w:r w:rsidRPr="00FD10A2">
        <w:t xml:space="preserve"> осуществляется в многоразовые емкости или одноразовые пакеты. Пакеты располагаются на специальных тележках или внутри многоразовых контейнеров.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2. Заполненные емкости или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4. Многоразовая тара после опорожнения подлежит мытью и дезинфекции в </w:t>
      </w:r>
      <w:proofErr w:type="gramStart"/>
      <w:r w:rsidRPr="00FD10A2">
        <w:t>порядке</w:t>
      </w:r>
      <w:proofErr w:type="gramEnd"/>
      <w:r w:rsidRPr="00FD10A2">
        <w:t xml:space="preserve"> установленном схемой обращения отходов в каждой конкретной организации.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5. Для организаций, имеющих выпуск хозяйственно-бытовых сточных вод в общегородскую систему канализации, отходы пищевого сырья и готовой пищи (класса А) могут сбрасываться в систему городской канализации через </w:t>
      </w:r>
      <w:proofErr w:type="spellStart"/>
      <w:r w:rsidRPr="00FD10A2">
        <w:t>измельчители</w:t>
      </w:r>
      <w:proofErr w:type="spellEnd"/>
      <w:r w:rsidRPr="00FD10A2">
        <w:t xml:space="preserve"> (</w:t>
      </w:r>
      <w:proofErr w:type="spellStart"/>
      <w:r w:rsidRPr="00FD10A2">
        <w:t>диспоузеры</w:t>
      </w:r>
      <w:proofErr w:type="spellEnd"/>
      <w:r w:rsidRPr="00FD10A2">
        <w:t>). При невозможности сброса пищевых отходов в канализацию, сбор их осуществляется раздельно от других отходов класса</w:t>
      </w:r>
      <w:proofErr w:type="gramStart"/>
      <w:r w:rsidRPr="00FD10A2">
        <w:t xml:space="preserve"> А</w:t>
      </w:r>
      <w:proofErr w:type="gramEnd"/>
      <w:r w:rsidRPr="00FD10A2">
        <w:t xml:space="preserve"> в указанную тару, которая устанавливается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6. Транспортирование отходов класса</w:t>
      </w:r>
      <w:proofErr w:type="gramStart"/>
      <w:r w:rsidRPr="00FD10A2">
        <w:t xml:space="preserve"> А</w:t>
      </w:r>
      <w:proofErr w:type="gramEnd"/>
      <w:r w:rsidRPr="00FD10A2"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7. 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8. 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</w:t>
      </w:r>
      <w:proofErr w:type="gramStart"/>
      <w:r w:rsidRPr="00FD10A2">
        <w:t>в</w:t>
      </w:r>
      <w:proofErr w:type="gramEnd"/>
      <w:r w:rsidRPr="00FD10A2">
        <w:t xml:space="preserve"> сельском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proofErr w:type="gramStart"/>
      <w:r w:rsidRPr="00FD10A2">
        <w:lastRenderedPageBreak/>
        <w:t>хозяйстве</w:t>
      </w:r>
      <w:proofErr w:type="gramEnd"/>
      <w:r w:rsidRPr="00FD10A2">
        <w:t xml:space="preserve"> в соответствии с требованиями законодательства Российской Федерации.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9. Отходы класса</w:t>
      </w:r>
      <w:proofErr w:type="gramStart"/>
      <w:r w:rsidRPr="00FD10A2">
        <w:t xml:space="preserve"> А</w:t>
      </w:r>
      <w:proofErr w:type="gramEnd"/>
      <w:r w:rsidRPr="00FD10A2"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>Конструкция, материалы и устройство мусоропроводов и пневмотранспорта должны обеспечивать: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 xml:space="preserve">- возможность проведения их чистки, мойки, дезинфекции и механизированного удаления отходов из </w:t>
      </w:r>
      <w:proofErr w:type="spellStart"/>
      <w:r w:rsidRPr="00FD10A2">
        <w:t>мусоросборных</w:t>
      </w:r>
      <w:proofErr w:type="spellEnd"/>
      <w:r w:rsidRPr="00FD10A2">
        <w:t xml:space="preserve"> камер.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 xml:space="preserve">- </w:t>
      </w:r>
      <w:proofErr w:type="spellStart"/>
      <w:r w:rsidRPr="00FD10A2">
        <w:t>мусоросборные</w:t>
      </w:r>
      <w:proofErr w:type="spellEnd"/>
      <w:r w:rsidRPr="00FD10A2">
        <w:t xml:space="preserve"> камеры оборудуются контейнерами, подводкой воды и канализационным трапом.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>- запрещается сброс отходов из мусоропровода (пневмотранспорта) непосредственно на пол мусороприемной камеры.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>- должен быть обеспечен запас контейнеров для мусороприемной камеры не менее чем на одни сутки.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>- контейнеры моются после каждого опорожнения, дезинфицируются не реже 1 раза в неделю.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 xml:space="preserve">- чистка стволов трубопроводов, приемных устройств, </w:t>
      </w:r>
      <w:proofErr w:type="spellStart"/>
      <w:r w:rsidRPr="00FD10A2">
        <w:t>мусоросборных</w:t>
      </w:r>
      <w:proofErr w:type="spellEnd"/>
      <w:r w:rsidRPr="00FD10A2">
        <w:t xml:space="preserve"> камер проводится еженедельно.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 xml:space="preserve">- профилактическая дезинфекция, дезинсекция стволов трубопроводов, приемных устройств, </w:t>
      </w:r>
      <w:proofErr w:type="spellStart"/>
      <w:r w:rsidRPr="00FD10A2">
        <w:t>мусоросборных</w:t>
      </w:r>
      <w:proofErr w:type="spellEnd"/>
      <w:r w:rsidRPr="00FD10A2">
        <w:t xml:space="preserve"> камер проводится не реже 1 раза в месяц, дератизация </w:t>
      </w:r>
      <w:proofErr w:type="gramStart"/>
      <w:r w:rsidRPr="00FD10A2">
        <w:t>–п</w:t>
      </w:r>
      <w:proofErr w:type="gramEnd"/>
      <w:r w:rsidRPr="00FD10A2">
        <w:t>о мере необходимости.</w:t>
      </w:r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ab/>
        <w:t>Крупногабаритные отходы класса</w:t>
      </w:r>
      <w:proofErr w:type="gramStart"/>
      <w:r w:rsidRPr="00FD10A2">
        <w:t xml:space="preserve"> А</w:t>
      </w:r>
      <w:proofErr w:type="gramEnd"/>
      <w:r w:rsidRPr="00FD10A2"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</w:t>
      </w:r>
      <w:proofErr w:type="gramStart"/>
      <w:r w:rsidRPr="00FD10A2">
        <w:t>перед</w:t>
      </w:r>
      <w:proofErr w:type="gramEnd"/>
    </w:p>
    <w:p w:rsidR="002B4922" w:rsidRPr="00FD10A2" w:rsidRDefault="002B4922" w:rsidP="002B4922">
      <w:pPr>
        <w:autoSpaceDE w:val="0"/>
        <w:adjustRightInd w:val="0"/>
        <w:textAlignment w:val="baseline"/>
      </w:pPr>
      <w:r w:rsidRPr="00FD10A2">
        <w:t>их помещением в накопительный бункер.</w:t>
      </w:r>
    </w:p>
    <w:p w:rsidR="002B4922" w:rsidRPr="00FD10A2" w:rsidRDefault="002B4922" w:rsidP="002B4922">
      <w:pPr>
        <w:autoSpaceDE w:val="0"/>
        <w:adjustRightInd w:val="0"/>
        <w:textAlignment w:val="baseline"/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>Класс</w:t>
      </w:r>
      <w:proofErr w:type="gramStart"/>
      <w:r w:rsidRPr="00FD10A2">
        <w:rPr>
          <w:b/>
          <w:bCs/>
        </w:rPr>
        <w:t xml:space="preserve"> Б</w:t>
      </w:r>
      <w:proofErr w:type="gramEnd"/>
      <w:r w:rsidRPr="00FD10A2">
        <w:rPr>
          <w:b/>
          <w:bCs/>
        </w:rPr>
        <w:t xml:space="preserve"> – </w:t>
      </w:r>
      <w:proofErr w:type="spellStart"/>
      <w:r w:rsidRPr="00FD10A2">
        <w:rPr>
          <w:b/>
          <w:bCs/>
        </w:rPr>
        <w:t>эпидемиологически</w:t>
      </w:r>
      <w:proofErr w:type="spellEnd"/>
      <w:r w:rsidRPr="00FD10A2">
        <w:rPr>
          <w:b/>
          <w:bCs/>
        </w:rPr>
        <w:t xml:space="preserve"> опасные отходы.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Инфицированные и потенциально инфицированные отходы.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Материалы и инструменты, предметы загрязненные кровью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i/>
          <w:iCs/>
        </w:rPr>
        <w:t>и/или другими биологическими жидкостями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Патологоанатомические отходы.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Органические операционные отходы (органы, ткани и так далее).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Пищевые отходы из инфекционных отделений.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i/>
          <w:iCs/>
        </w:rPr>
        <w:t>патогенности.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Биологические отходы вивариев.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Живые вакцины, непригодные к использованию.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1. Отходы класса</w:t>
      </w:r>
      <w:proofErr w:type="gramStart"/>
      <w:r w:rsidRPr="00FD10A2">
        <w:t xml:space="preserve"> Б</w:t>
      </w:r>
      <w:proofErr w:type="gramEnd"/>
      <w:r w:rsidRPr="00FD10A2">
        <w:t xml:space="preserve"> подлежат обязательному обеззараживанию (дезинфекции)/обезвреживанию. Выбор метода обеззараживания/ 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2. 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lastRenderedPageBreak/>
        <w:tab/>
        <w:t>3. При наличии в организации участка по обеззараживанию/обезвреживанию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с использованием аппаратных методов разрешается сбор, временное хранение,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транспортирование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без предварительного обеззараживания в местах образования, при условии обеспечения необходимых требований безопасности. При этом организация должна быть обеспечена всеми необходимыми расходными материалами, в том числе одноразовой упаковочной тарой.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4. Допускается перемещение необеззараженных медицинских отходов класса</w:t>
      </w:r>
      <w:proofErr w:type="gramStart"/>
      <w:r w:rsidRPr="00FD10A2">
        <w:t xml:space="preserve"> Б</w:t>
      </w:r>
      <w:proofErr w:type="gramEnd"/>
      <w:r w:rsidRPr="00FD10A2">
        <w:t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обеззараживания/обезвреживания.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5. Отходы класса</w:t>
      </w:r>
      <w:proofErr w:type="gramStart"/>
      <w:r w:rsidRPr="00FD10A2">
        <w:t xml:space="preserve"> Б</w:t>
      </w:r>
      <w:proofErr w:type="gramEnd"/>
      <w:r w:rsidRPr="00FD10A2">
        <w:t xml:space="preserve"> собираются в одноразовую мягкую (пакеты) или твердую (</w:t>
      </w:r>
      <w:proofErr w:type="spellStart"/>
      <w:r w:rsidRPr="00FD10A2">
        <w:t>непрокалываемую</w:t>
      </w:r>
      <w:proofErr w:type="spellEnd"/>
      <w:r w:rsidRPr="00FD10A2">
        <w:t>) упаковку (контейнеры):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- </w:t>
      </w:r>
      <w:r w:rsidRPr="00FD10A2">
        <w:rPr>
          <w:b/>
          <w:bCs/>
        </w:rPr>
        <w:t xml:space="preserve">Пакеты, используемые для сбора отходов </w:t>
      </w:r>
      <w:r w:rsidRPr="00FD10A2">
        <w:t>класса</w:t>
      </w:r>
      <w:proofErr w:type="gramStart"/>
      <w:r w:rsidRPr="00FD10A2">
        <w:t xml:space="preserve"> Б</w:t>
      </w:r>
      <w:proofErr w:type="gramEnd"/>
      <w:r w:rsidRPr="00FD10A2">
        <w:t xml:space="preserve"> должны обеспечивать возможность безопасного сбора в них не более </w:t>
      </w:r>
      <w:smartTag w:uri="urn:schemas-microsoft-com:office:smarttags" w:element="metricconverter">
        <w:smartTagPr>
          <w:attr w:name="ProductID" w:val="10 кг"/>
        </w:smartTagPr>
        <w:r w:rsidRPr="00FD10A2">
          <w:t>10 кг</w:t>
        </w:r>
      </w:smartTag>
      <w:r w:rsidRPr="00FD10A2">
        <w:t xml:space="preserve"> отходов и должны быть закреплены на специальных стойках-тележках или контейнерах.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</w:t>
      </w:r>
      <w:proofErr w:type="spellStart"/>
      <w:r w:rsidRPr="00FD10A2">
        <w:t>непрокалываемые</w:t>
      </w:r>
      <w:proofErr w:type="spellEnd"/>
      <w:r w:rsidRPr="00FD10A2">
        <w:t>) емкости закрываются крышками. Перемещение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за пределами подразделения в открытых емкостях не допускается.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- </w:t>
      </w:r>
      <w:r w:rsidRPr="00FD10A2">
        <w:rPr>
          <w:b/>
          <w:bCs/>
        </w:rPr>
        <w:t xml:space="preserve">Для сбора острых и органических, жидких </w:t>
      </w:r>
      <w:r w:rsidRPr="00FD10A2">
        <w:t>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должны использоваться одноразовые </w:t>
      </w:r>
      <w:proofErr w:type="spellStart"/>
      <w:r w:rsidRPr="00FD10A2">
        <w:t>непрокалываемые</w:t>
      </w:r>
      <w:proofErr w:type="spellEnd"/>
      <w:r w:rsidRPr="00FD10A2">
        <w:t xml:space="preserve"> влагостойкие емкости (контейнеры). Емкость должна иметь плотно прилегающую крышку,  обеспечивающую ее герметизацию и исключающую возможность самопроизвольного вскрытия. После заполнения емкости сотрудник, ответственный за сбор отходов в данном медицинском подразделении закрывает ее крышкой. Перемещение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за пределами подразделения в открытых емкостях не допускается.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6. 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в общие емкости (контейнеры, пакеты) использованных шприцев в не разобранном виде с предварительным отделением игл (для отделения игл необходимо использовать </w:t>
      </w:r>
      <w:proofErr w:type="spellStart"/>
      <w:r w:rsidRPr="00FD10A2">
        <w:t>иглосъемники</w:t>
      </w:r>
      <w:proofErr w:type="spellEnd"/>
      <w:r w:rsidRPr="00FD10A2">
        <w:t xml:space="preserve">, </w:t>
      </w:r>
      <w:proofErr w:type="spellStart"/>
      <w:r w:rsidRPr="00FD10A2">
        <w:t>иглодеструкторы</w:t>
      </w:r>
      <w:proofErr w:type="spellEnd"/>
      <w:r w:rsidRPr="00FD10A2">
        <w:t xml:space="preserve">, </w:t>
      </w:r>
      <w:proofErr w:type="spellStart"/>
      <w:r w:rsidRPr="00FD10A2">
        <w:t>иглоотсекатели</w:t>
      </w:r>
      <w:proofErr w:type="spellEnd"/>
      <w:r w:rsidRPr="00FD10A2">
        <w:t>), перчаток, перевязочного материала и так далее. Дезинфекция многоразовых емкостей для сбора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внутри организации производится ежедневно.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7. Медицинские отходы класса</w:t>
      </w:r>
      <w:proofErr w:type="gramStart"/>
      <w:r w:rsidRPr="00FD10A2">
        <w:t xml:space="preserve"> Б</w:t>
      </w:r>
      <w:proofErr w:type="gramEnd"/>
      <w:r w:rsidRPr="00FD10A2"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8. Патологоанатомические и органические операционные отходы класса</w:t>
      </w:r>
      <w:proofErr w:type="gramStart"/>
      <w:r w:rsidRPr="00FD10A2">
        <w:t xml:space="preserve"> Б</w:t>
      </w:r>
      <w:proofErr w:type="gramEnd"/>
      <w:r w:rsidRPr="00FD10A2"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требуется.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>Класс</w:t>
      </w:r>
      <w:proofErr w:type="gramStart"/>
      <w:r w:rsidRPr="00FD10A2">
        <w:rPr>
          <w:b/>
          <w:bCs/>
        </w:rPr>
        <w:t xml:space="preserve"> В</w:t>
      </w:r>
      <w:proofErr w:type="gramEnd"/>
      <w:r w:rsidRPr="00FD10A2">
        <w:rPr>
          <w:b/>
          <w:bCs/>
        </w:rPr>
        <w:t xml:space="preserve"> – чрезвычайно </w:t>
      </w:r>
      <w:proofErr w:type="spellStart"/>
      <w:r w:rsidRPr="00FD10A2">
        <w:rPr>
          <w:b/>
          <w:bCs/>
        </w:rPr>
        <w:t>эпидемиологически</w:t>
      </w:r>
      <w:proofErr w:type="spellEnd"/>
      <w:r w:rsidRPr="00FD10A2">
        <w:rPr>
          <w:b/>
          <w:bCs/>
        </w:rPr>
        <w:t xml:space="preserve"> опасные отходы.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 xml:space="preserve">Материалы, контактировавшие с больными инфекционными болезнями, которые </w:t>
      </w:r>
      <w:r w:rsidRPr="00FD10A2">
        <w:rPr>
          <w:i/>
          <w:iCs/>
        </w:rPr>
        <w:lastRenderedPageBreak/>
        <w:t>могут привести к возникновению чрезвычайных ситуаций в области санитарн</w:t>
      </w:r>
      <w:proofErr w:type="gramStart"/>
      <w:r w:rsidRPr="00FD10A2">
        <w:rPr>
          <w:i/>
          <w:iCs/>
        </w:rPr>
        <w:t>о-</w:t>
      </w:r>
      <w:proofErr w:type="gramEnd"/>
      <w:r w:rsidRPr="00FD10A2">
        <w:rPr>
          <w:i/>
          <w:iCs/>
        </w:rPr>
        <w:t xml:space="preserve"> эпидемиологического благополучия населения и требуют проведения мероприятий по санитарной охране территории.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Отходы лабораторий, фармацевтических и иммунобиологических производств, работающих с микроорганизмами 1-2 групп патогенности.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1. Работа по обращению с медицинскими отходами класса</w:t>
      </w:r>
      <w:proofErr w:type="gramStart"/>
      <w:r w:rsidRPr="00FD10A2">
        <w:t xml:space="preserve"> В</w:t>
      </w:r>
      <w:proofErr w:type="gramEnd"/>
      <w:r w:rsidRPr="00FD10A2">
        <w:t xml:space="preserve"> организуется в соответствии с требованиями к работе с возбудителями 1-2 групп патогенности, к санитарной охране территории и профилактике туберкулеза.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2. Отходы класса</w:t>
      </w:r>
      <w:proofErr w:type="gramStart"/>
      <w:r w:rsidRPr="00FD10A2">
        <w:t xml:space="preserve"> В</w:t>
      </w:r>
      <w:proofErr w:type="gramEnd"/>
      <w:r w:rsidRPr="00FD10A2"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 w:rsidRPr="00FD10A2">
        <w:t xml:space="preserve"> В</w:t>
      </w:r>
      <w:proofErr w:type="gramEnd"/>
      <w:r w:rsidRPr="00FD10A2">
        <w:t xml:space="preserve"> за пределы территории организации не допускается.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3. Отходы класса</w:t>
      </w:r>
      <w:proofErr w:type="gramStart"/>
      <w:r w:rsidRPr="00FD10A2">
        <w:t xml:space="preserve"> В</w:t>
      </w:r>
      <w:proofErr w:type="gramEnd"/>
      <w:r w:rsidRPr="00FD10A2">
        <w:t xml:space="preserve"> собирают в одноразовую мягкую (пакеты) или твердую (</w:t>
      </w:r>
      <w:proofErr w:type="spellStart"/>
      <w:r w:rsidRPr="00FD10A2">
        <w:t>непрокалываемую</w:t>
      </w:r>
      <w:proofErr w:type="spellEnd"/>
      <w:r w:rsidRPr="00FD10A2">
        <w:t>) упаковку (контейнеры):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  <w:bCs/>
        </w:rPr>
        <w:tab/>
        <w:t xml:space="preserve">Пакеты, используемые для сбора отходов </w:t>
      </w:r>
      <w:r w:rsidRPr="00FD10A2">
        <w:t xml:space="preserve">класса В должны обеспечивать возможность безопасного сбора в них не более </w:t>
      </w:r>
      <w:smartTag w:uri="urn:schemas-microsoft-com:office:smarttags" w:element="metricconverter">
        <w:smartTagPr>
          <w:attr w:name="ProductID" w:val="10 кг"/>
        </w:smartTagPr>
        <w:r w:rsidRPr="00FD10A2">
          <w:t>10 кг</w:t>
        </w:r>
      </w:smartTag>
      <w:r w:rsidRPr="00FD10A2">
        <w:t xml:space="preserve"> отходов и должны быть закреплены на специальных стойка</w:t>
      </w:r>
      <w:proofErr w:type="gramStart"/>
      <w:r w:rsidRPr="00FD10A2">
        <w:t>х(</w:t>
      </w:r>
      <w:proofErr w:type="gramEnd"/>
      <w:r w:rsidRPr="00FD10A2">
        <w:t>тележках).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В. Твердые (</w:t>
      </w:r>
      <w:proofErr w:type="spellStart"/>
      <w:r w:rsidRPr="00FD10A2">
        <w:t>непрокалываемые</w:t>
      </w:r>
      <w:proofErr w:type="spellEnd"/>
      <w:r w:rsidRPr="00FD10A2">
        <w:t>) емкости закрываются крышками. Перемещение отходов класса</w:t>
      </w:r>
      <w:proofErr w:type="gramStart"/>
      <w:r w:rsidRPr="00FD10A2">
        <w:t xml:space="preserve"> В</w:t>
      </w:r>
      <w:proofErr w:type="gramEnd"/>
      <w:r w:rsidRPr="00FD10A2">
        <w:t xml:space="preserve"> за пределами подразделения в открытых емкостях не допускается.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 xml:space="preserve">Жидкие биологические отходы, использованные одноразовые колющие (режущие) инструменты </w:t>
      </w:r>
      <w:r w:rsidRPr="00FD10A2">
        <w:t>и другие изделия медицинского</w:t>
      </w:r>
      <w:r w:rsidRPr="00FD10A2">
        <w:rPr>
          <w:b/>
          <w:bCs/>
        </w:rPr>
        <w:t xml:space="preserve"> </w:t>
      </w:r>
      <w:r w:rsidRPr="00FD10A2">
        <w:t>назначения помещают в твердую (</w:t>
      </w:r>
      <w:proofErr w:type="spellStart"/>
      <w:r w:rsidRPr="00FD10A2">
        <w:t>непрокалываемую</w:t>
      </w:r>
      <w:proofErr w:type="spellEnd"/>
      <w:r w:rsidRPr="00FD10A2">
        <w:t>) влагостойкую</w:t>
      </w:r>
      <w:r w:rsidRPr="00FD10A2">
        <w:rPr>
          <w:b/>
          <w:bCs/>
        </w:rPr>
        <w:t xml:space="preserve"> </w:t>
      </w:r>
      <w:r w:rsidRPr="00FD10A2">
        <w:t>герметичную упаковку (контейнеры). После заполнения емкости сотрудник,</w:t>
      </w:r>
      <w:r w:rsidRPr="00FD10A2">
        <w:rPr>
          <w:b/>
          <w:bCs/>
        </w:rPr>
        <w:t xml:space="preserve"> </w:t>
      </w:r>
      <w:r w:rsidRPr="00FD10A2">
        <w:t>ответственный за сбор отходов в данном медицинском подразделении</w:t>
      </w:r>
      <w:r w:rsidRPr="00FD10A2">
        <w:rPr>
          <w:b/>
          <w:bCs/>
        </w:rPr>
        <w:t xml:space="preserve"> </w:t>
      </w:r>
      <w:r w:rsidRPr="00FD10A2">
        <w:t>закрывает ее крышкой. Перемещение отходов класса</w:t>
      </w:r>
      <w:proofErr w:type="gramStart"/>
      <w:r w:rsidRPr="00FD10A2">
        <w:t xml:space="preserve"> В</w:t>
      </w:r>
      <w:proofErr w:type="gramEnd"/>
      <w:r w:rsidRPr="00FD10A2">
        <w:t xml:space="preserve"> за пределами</w:t>
      </w:r>
      <w:r w:rsidRPr="00FD10A2">
        <w:rPr>
          <w:b/>
          <w:bCs/>
        </w:rPr>
        <w:t xml:space="preserve"> </w:t>
      </w:r>
      <w:r w:rsidRPr="00FD10A2">
        <w:t>подразделения в открытых емкостях не допускается.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4. Медицинские отходы класса</w:t>
      </w:r>
      <w:proofErr w:type="gramStart"/>
      <w:r w:rsidRPr="00FD10A2">
        <w:t xml:space="preserve"> В</w:t>
      </w:r>
      <w:proofErr w:type="gramEnd"/>
      <w:r w:rsidRPr="00FD10A2">
        <w:t xml:space="preserve"> </w:t>
      </w:r>
      <w:proofErr w:type="spellStart"/>
      <w:r w:rsidRPr="00FD10A2">
        <w:t>в</w:t>
      </w:r>
      <w:proofErr w:type="spellEnd"/>
      <w:r w:rsidRPr="00FD10A2"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 xml:space="preserve">Класс Г – </w:t>
      </w:r>
      <w:proofErr w:type="spellStart"/>
      <w:r w:rsidRPr="00FD10A2">
        <w:rPr>
          <w:b/>
          <w:bCs/>
        </w:rPr>
        <w:t>токсикологически</w:t>
      </w:r>
      <w:proofErr w:type="spellEnd"/>
      <w:r w:rsidRPr="00FD10A2">
        <w:rPr>
          <w:b/>
          <w:bCs/>
        </w:rPr>
        <w:t xml:space="preserve"> опасные отходы 1-4 классов опасности</w:t>
      </w:r>
      <w:proofErr w:type="gramStart"/>
      <w:r w:rsidRPr="00FD10A2">
        <w:rPr>
          <w:b/>
          <w:bCs/>
        </w:rPr>
        <w:t xml:space="preserve"> .</w:t>
      </w:r>
      <w:proofErr w:type="gramEnd"/>
      <w:r w:rsidRPr="00FD10A2">
        <w:rPr>
          <w:b/>
          <w:bCs/>
        </w:rPr>
        <w:t>(в соответствии с СП 2.1.7.1386-03 «Санитарные правила по определению класса опасности токсичных отходов производства и потребления»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 xml:space="preserve">Лекарственные (в том числе </w:t>
      </w:r>
      <w:proofErr w:type="spellStart"/>
      <w:r w:rsidRPr="00FD10A2">
        <w:rPr>
          <w:i/>
          <w:iCs/>
        </w:rPr>
        <w:t>цитостатики</w:t>
      </w:r>
      <w:proofErr w:type="spellEnd"/>
      <w:r w:rsidRPr="00FD10A2">
        <w:rPr>
          <w:i/>
          <w:iCs/>
        </w:rPr>
        <w:t>), диагностические, дезинфицирующие средства, не подлежащие использованию.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  <w:i/>
          <w:iCs/>
        </w:rPr>
        <w:t xml:space="preserve"> </w:t>
      </w:r>
      <w:r w:rsidRPr="00FD10A2">
        <w:rPr>
          <w:i/>
          <w:iCs/>
        </w:rPr>
        <w:t>Ртутьсодержащие предметы, приборы и оборудование. Отходы сырья и продукции фармацевтических производств.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  <w:i/>
          <w:iCs/>
        </w:rPr>
        <w:t xml:space="preserve"> </w:t>
      </w:r>
      <w:r w:rsidRPr="00FD10A2">
        <w:rPr>
          <w:i/>
          <w:iCs/>
        </w:rPr>
        <w:t>Отходы от эксплуатации оборудования, транспорта, систем освещения и другие.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Cs/>
        </w:rPr>
      </w:pPr>
      <w:r w:rsidRPr="00FD10A2">
        <w:rPr>
          <w:i/>
          <w:iCs/>
        </w:rPr>
        <w:tab/>
      </w:r>
      <w:r w:rsidRPr="00FD10A2">
        <w:rPr>
          <w:iCs/>
        </w:rPr>
        <w:t>1.Использованные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 которые хранятся в специально выделенных помещениях.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lastRenderedPageBreak/>
        <w:tab/>
        <w:t xml:space="preserve">2. Сбор, временное хранение отходов </w:t>
      </w:r>
      <w:proofErr w:type="spellStart"/>
      <w:r w:rsidRPr="00FD10A2">
        <w:t>цитостатиков</w:t>
      </w:r>
      <w:proofErr w:type="spellEnd"/>
      <w:r w:rsidRPr="00FD10A2">
        <w:t xml:space="preserve"> и </w:t>
      </w:r>
      <w:proofErr w:type="spellStart"/>
      <w:r w:rsidRPr="00FD10A2">
        <w:t>генотоксических</w:t>
      </w:r>
      <w:proofErr w:type="spellEnd"/>
      <w:r w:rsidRPr="00FD10A2"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3. 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4. Сбор и временное хранение отходов класса Г осуществляется </w:t>
      </w:r>
      <w:proofErr w:type="gramStart"/>
      <w:r w:rsidRPr="00FD10A2">
        <w:t>в маркированные емкости в соответствии с требованиями нормативных документов в зависимости от класса</w:t>
      </w:r>
      <w:proofErr w:type="gramEnd"/>
      <w:r w:rsidRPr="00FD10A2">
        <w:t xml:space="preserve">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деятельности.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  <w:r w:rsidRPr="00FD10A2">
        <w:rPr>
          <w:b/>
          <w:bCs/>
        </w:rPr>
        <w:tab/>
        <w:t>Класс</w:t>
      </w:r>
      <w:proofErr w:type="gramStart"/>
      <w:r w:rsidRPr="00FD10A2">
        <w:rPr>
          <w:b/>
          <w:bCs/>
        </w:rPr>
        <w:t xml:space="preserve"> Д</w:t>
      </w:r>
      <w:proofErr w:type="gramEnd"/>
      <w:r w:rsidRPr="00FD10A2">
        <w:rPr>
          <w:b/>
          <w:bCs/>
        </w:rPr>
        <w:t xml:space="preserve"> – радиоактивные отходы.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i/>
          <w:iCs/>
        </w:rPr>
      </w:pPr>
      <w:r w:rsidRPr="00FD10A2">
        <w:rPr>
          <w:rFonts w:eastAsia="Wingdings-Regular"/>
        </w:rPr>
        <w:t xml:space="preserve"> </w:t>
      </w:r>
      <w:r w:rsidRPr="00FD10A2">
        <w:rPr>
          <w:i/>
          <w:iCs/>
        </w:rPr>
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Сбор, хранение, удаление отходов класса</w:t>
      </w:r>
      <w:proofErr w:type="gramStart"/>
      <w:r w:rsidRPr="00FD10A2">
        <w:t xml:space="preserve"> Д</w:t>
      </w:r>
      <w:proofErr w:type="gramEnd"/>
      <w:r w:rsidRPr="00FD10A2">
        <w:t xml:space="preserve"> осуществляется в соответствии с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 Вывоз и обезвреживание отходов класса</w:t>
      </w:r>
      <w:proofErr w:type="gramStart"/>
      <w:r w:rsidRPr="00FD10A2">
        <w:t xml:space="preserve"> Д</w:t>
      </w:r>
      <w:proofErr w:type="gramEnd"/>
      <w:r w:rsidRPr="00FD10A2"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2B4922" w:rsidRPr="00FD10A2" w:rsidRDefault="002B4922" w:rsidP="002B4922">
      <w:pPr>
        <w:ind w:firstLine="720"/>
        <w:textAlignment w:val="baseline"/>
        <w:rPr>
          <w:sz w:val="20"/>
          <w:szCs w:val="20"/>
        </w:rPr>
      </w:pPr>
    </w:p>
    <w:p w:rsidR="002B4922" w:rsidRPr="00FD10A2" w:rsidRDefault="002B4922" w:rsidP="002B4922">
      <w:pPr>
        <w:ind w:firstLine="720"/>
        <w:jc w:val="both"/>
        <w:textAlignment w:val="baseline"/>
        <w:rPr>
          <w:sz w:val="20"/>
          <w:szCs w:val="20"/>
        </w:rPr>
      </w:pPr>
    </w:p>
    <w:p w:rsidR="002B4922" w:rsidRPr="00FD10A2" w:rsidRDefault="002B4922" w:rsidP="002B4922">
      <w:pPr>
        <w:ind w:firstLine="720"/>
        <w:jc w:val="both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4. Организация системы сбора и удаления отходов в ЛПУ.</w:t>
      </w:r>
    </w:p>
    <w:p w:rsidR="002B4922" w:rsidRPr="00FD10A2" w:rsidRDefault="002B4922" w:rsidP="002B4922">
      <w:pPr>
        <w:textAlignment w:val="baseline"/>
      </w:pPr>
    </w:p>
    <w:p w:rsidR="002B4922" w:rsidRPr="00FD10A2" w:rsidRDefault="002B4922" w:rsidP="002B4922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strike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 xml:space="preserve">Система сбора, временного хранения и транспортирования медицинских отходов должна включать следующие этапы: </w:t>
      </w:r>
    </w:p>
    <w:p w:rsidR="002B4922" w:rsidRPr="00FD10A2" w:rsidRDefault="002B4922" w:rsidP="002B4922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-      сбор отходов внутри ЛПУ;</w:t>
      </w:r>
    </w:p>
    <w:p w:rsidR="002B4922" w:rsidRPr="00FD10A2" w:rsidRDefault="002B4922" w:rsidP="002B4922">
      <w:pPr>
        <w:widowControl/>
        <w:numPr>
          <w:ilvl w:val="0"/>
          <w:numId w:val="1"/>
        </w:numPr>
        <w:suppressAutoHyphens w:val="0"/>
        <w:autoSpaceDN/>
        <w:snapToGrid w:val="0"/>
        <w:ind w:firstLine="72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перемещение отходов из подразделений и временное хранение отходов на территории ЛПУ;</w:t>
      </w:r>
    </w:p>
    <w:p w:rsidR="002B4922" w:rsidRPr="00FD10A2" w:rsidRDefault="002B4922" w:rsidP="002B4922">
      <w:pPr>
        <w:widowControl/>
        <w:numPr>
          <w:ilvl w:val="0"/>
          <w:numId w:val="1"/>
        </w:numPr>
        <w:suppressAutoHyphens w:val="0"/>
        <w:autoSpaceDN/>
        <w:snapToGrid w:val="0"/>
        <w:ind w:firstLine="72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обеззараживание/обезвреживание;</w:t>
      </w:r>
    </w:p>
    <w:p w:rsidR="002B4922" w:rsidRPr="00FD10A2" w:rsidRDefault="002B4922" w:rsidP="002B4922">
      <w:pPr>
        <w:widowControl/>
        <w:numPr>
          <w:ilvl w:val="0"/>
          <w:numId w:val="1"/>
        </w:numPr>
        <w:suppressAutoHyphens w:val="0"/>
        <w:autoSpaceDN/>
        <w:snapToGrid w:val="0"/>
        <w:ind w:firstLine="72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транспортирование отходов с территории ЛПУ;</w:t>
      </w:r>
    </w:p>
    <w:p w:rsidR="002B4922" w:rsidRPr="00FD10A2" w:rsidRDefault="002B4922" w:rsidP="002B4922">
      <w:pPr>
        <w:widowControl/>
        <w:numPr>
          <w:ilvl w:val="0"/>
          <w:numId w:val="1"/>
        </w:numPr>
        <w:suppressAutoHyphens w:val="0"/>
        <w:autoSpaceDN/>
        <w:snapToGrid w:val="0"/>
        <w:ind w:firstLine="720"/>
        <w:jc w:val="both"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захоронение или уничтожение медицинских отходов.</w:t>
      </w:r>
    </w:p>
    <w:p w:rsidR="002B4922" w:rsidRPr="00FD10A2" w:rsidRDefault="002B4922" w:rsidP="002B4922">
      <w:pPr>
        <w:widowControl/>
        <w:suppressAutoHyphens w:val="0"/>
        <w:autoSpaceDN/>
        <w:snapToGri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Руководителем организации,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Сбор, временное хранение и вывоз отходов следует выполнять в соответствии со схемой обращения с медицинскими отходами, принятой в каждом медучреждении (приложение).</w:t>
      </w:r>
    </w:p>
    <w:p w:rsidR="002B4922" w:rsidRPr="00FD10A2" w:rsidRDefault="002B4922" w:rsidP="002B4922">
      <w:pPr>
        <w:ind w:firstLine="720"/>
        <w:jc w:val="both"/>
        <w:textAlignment w:val="baseline"/>
        <w:rPr>
          <w:strike/>
        </w:rPr>
      </w:pPr>
      <w:r w:rsidRPr="00FD10A2">
        <w:t>Транспортирование отходов с территории организаций, производится транспортом специализированных организаций.</w:t>
      </w:r>
      <w:proofErr w:type="gramStart"/>
      <w:r w:rsidRPr="00FD10A2">
        <w:t xml:space="preserve"> .</w:t>
      </w:r>
      <w:proofErr w:type="gramEnd"/>
    </w:p>
    <w:p w:rsidR="002B4922" w:rsidRPr="00FD10A2" w:rsidRDefault="002B4922" w:rsidP="002B4922">
      <w:pPr>
        <w:jc w:val="both"/>
        <w:textAlignment w:val="baseline"/>
      </w:pPr>
      <w:r w:rsidRPr="00FD10A2">
        <w:tab/>
        <w:t>Основные принципы обращения с медицинскими отходами базируются на универсальных принципах обращения с любыми видами отходов, с учетом специфики медицинских отходов они включают в себя: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1. Сведение к минимуму образование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2. Четкое определение и классификация соответствующих потоков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lastRenderedPageBreak/>
        <w:tab/>
        <w:t>3. Разделение в источнике образования.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4. Упаковка и маркировка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5. Сбор и хранение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6. Транспортирование отходов в ЛПУ и за их пределами.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7. Обезвреживание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8. Удаление остаточных количеств (включая выбросы газов).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9. Соблюдение требований по охране труда.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10. Информирование и просвещение заинтересованных сторон и населения.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</w:p>
    <w:p w:rsidR="002B4922" w:rsidRPr="00FD10A2" w:rsidRDefault="002B4922" w:rsidP="002B4922">
      <w:pPr>
        <w:autoSpaceDE w:val="0"/>
        <w:adjustRightInd w:val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  <w:u w:val="single"/>
        </w:rPr>
        <w:t xml:space="preserve">Требования к персоналу, задействованному в организации обращения </w:t>
      </w:r>
      <w:proofErr w:type="gramStart"/>
      <w:r w:rsidRPr="00FD10A2">
        <w:rPr>
          <w:b/>
          <w:bCs/>
          <w:sz w:val="28"/>
          <w:szCs w:val="28"/>
          <w:u w:val="single"/>
        </w:rPr>
        <w:t>с</w:t>
      </w:r>
      <w:proofErr w:type="gramEnd"/>
    </w:p>
    <w:p w:rsidR="002B4922" w:rsidRPr="00FD10A2" w:rsidRDefault="002B4922" w:rsidP="002B4922">
      <w:pPr>
        <w:autoSpaceDE w:val="0"/>
        <w:adjustRightInd w:val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  <w:u w:val="single"/>
        </w:rPr>
        <w:t>медицинскими отходами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16"/>
          <w:szCs w:val="16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1. К работе с медицинскими отходами не допускаются лица моложе 18 лет.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2.Персонал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3. Персонал должен быть привит в соответствии с национальным и региональным календарем профилактических прививок.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4. Персонал, не иммунизированный против гепатита</w:t>
      </w:r>
      <w:proofErr w:type="gramStart"/>
      <w:r w:rsidRPr="00FD10A2">
        <w:t xml:space="preserve"> В</w:t>
      </w:r>
      <w:proofErr w:type="gramEnd"/>
      <w:r w:rsidRPr="00FD10A2">
        <w:t>, не допускается к работам по обращению с медицинскими отходами классов Б и 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5.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6.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7.Руководитель организации должен обеспечить прохождение гигиенического обучения персонала правилам эпидемиологической безопасности при обращении с медицинскими отходами, сведения о котором должны быть включены в схему обращения с отходами.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8.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 w:rsidRPr="00FD10A2">
        <w:t>другое</w:t>
      </w:r>
      <w:proofErr w:type="gramEnd"/>
      <w:r w:rsidRPr="00FD10A2">
        <w:t>).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9.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10.Стирка спецодежды осуществляется централизованно. Запрещается стирка спецодежды на дому.</w:t>
      </w:r>
    </w:p>
    <w:p w:rsidR="002B4922" w:rsidRPr="00FD10A2" w:rsidRDefault="002B4922" w:rsidP="002B4922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Cs/>
          <w:kern w:val="0"/>
          <w:lang w:eastAsia="ru-RU" w:bidi="ar-SA"/>
        </w:rPr>
      </w:pPr>
      <w:r w:rsidRPr="00FD10A2">
        <w:rPr>
          <w:rFonts w:ascii="Arial" w:eastAsia="Times New Roman" w:hAnsi="Arial" w:cs="Times New Roman"/>
          <w:bCs/>
          <w:color w:val="000080"/>
          <w:kern w:val="0"/>
          <w:sz w:val="20"/>
          <w:szCs w:val="20"/>
          <w:lang w:eastAsia="ru-RU" w:bidi="ar-SA"/>
        </w:rPr>
        <w:tab/>
      </w:r>
      <w:r w:rsidRPr="00FD10A2">
        <w:rPr>
          <w:rFonts w:eastAsia="Times New Roman" w:cs="Times New Roman"/>
          <w:bCs/>
          <w:kern w:val="0"/>
          <w:lang w:eastAsia="ru-RU" w:bidi="ar-SA"/>
        </w:rPr>
        <w:t>11. В случае получения работником при обращении с медицинскими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отходами травмы, потенциально опасной в плане инфицирования (укол,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порез с нарушением целостности кожных покровов и/или слизистых),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необходимо принять меры экстренной профилактики. На рабочем месте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персонала должна быть аптечка первой медицинской помощи при травмах.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При получении травмы сотрудником ответственным лицом вносится запись в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журнал учета аварийных ситуаций, составляется акт о несчастном случае на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FD10A2">
        <w:rPr>
          <w:rFonts w:eastAsia="Times New Roman" w:cs="Times New Roman"/>
          <w:bCs/>
          <w:kern w:val="0"/>
          <w:lang w:eastAsia="ru-RU" w:bidi="ar-SA"/>
        </w:rPr>
        <w:t>производстве</w:t>
      </w:r>
      <w:r w:rsidRPr="00FD10A2">
        <w:rPr>
          <w:rFonts w:ascii="Arial" w:eastAsia="Times New Roman" w:hAnsi="Arial" w:cs="Times New Roman"/>
          <w:bCs/>
          <w:kern w:val="0"/>
          <w:sz w:val="20"/>
          <w:szCs w:val="20"/>
          <w:lang w:eastAsia="ru-RU" w:bidi="ar-SA"/>
        </w:rPr>
        <w:t>.</w:t>
      </w:r>
      <w:r w:rsidRPr="00FD10A2">
        <w:rPr>
          <w:rFonts w:eastAsia="Times New Roman" w:cs="Times New Roman"/>
          <w:bCs/>
          <w:kern w:val="0"/>
          <w:lang w:eastAsia="ru-RU" w:bidi="ar-SA"/>
        </w:rPr>
        <w:t xml:space="preserve"> </w:t>
      </w:r>
    </w:p>
    <w:p w:rsidR="002B4922" w:rsidRPr="00FD10A2" w:rsidRDefault="002B4922" w:rsidP="002B4922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Cs/>
          <w:kern w:val="0"/>
          <w:lang w:eastAsia="ru-RU" w:bidi="ar-SA"/>
        </w:rPr>
      </w:pPr>
      <w:r w:rsidRPr="00FD10A2">
        <w:rPr>
          <w:rFonts w:ascii="Arial" w:eastAsia="Times New Roman" w:hAnsi="Arial" w:cs="Times New Roman"/>
          <w:color w:val="000080"/>
          <w:kern w:val="0"/>
          <w:sz w:val="28"/>
          <w:szCs w:val="28"/>
          <w:lang w:eastAsia="ru-RU" w:bidi="ar-SA"/>
        </w:rPr>
        <w:tab/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27"/>
          <w:szCs w:val="27"/>
          <w:u w:val="single"/>
        </w:rPr>
      </w:pPr>
      <w:r w:rsidRPr="00FD10A2">
        <w:rPr>
          <w:bCs/>
          <w:sz w:val="28"/>
          <w:szCs w:val="28"/>
        </w:rPr>
        <w:tab/>
      </w:r>
      <w:r w:rsidRPr="00FD10A2">
        <w:rPr>
          <w:b/>
          <w:bCs/>
          <w:sz w:val="27"/>
          <w:szCs w:val="27"/>
          <w:u w:val="single"/>
        </w:rPr>
        <w:t>Обеззараживание и/или обезвреживания медицинских отходов классов</w:t>
      </w:r>
      <w:proofErr w:type="gramStart"/>
      <w:r w:rsidRPr="00FD10A2">
        <w:rPr>
          <w:b/>
          <w:bCs/>
          <w:sz w:val="27"/>
          <w:szCs w:val="27"/>
          <w:u w:val="single"/>
        </w:rPr>
        <w:t xml:space="preserve"> Б</w:t>
      </w:r>
      <w:proofErr w:type="gramEnd"/>
      <w:r w:rsidRPr="00FD10A2">
        <w:rPr>
          <w:b/>
          <w:bCs/>
          <w:sz w:val="27"/>
          <w:szCs w:val="27"/>
          <w:u w:val="single"/>
        </w:rPr>
        <w:t xml:space="preserve"> и В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16"/>
          <w:szCs w:val="16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  <w:bCs/>
        </w:rPr>
        <w:tab/>
        <w:t xml:space="preserve">Обезвреживание отходов </w:t>
      </w:r>
      <w:r w:rsidRPr="00FD10A2">
        <w:t>– обработка отходов в целях предотвращения вредного токсического, химического, биологического воздействия на здоровье человека и окружающую среду (вывоз на полигоны, сжигание, утилизация, захоронение)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  <w:bCs/>
        </w:rPr>
        <w:tab/>
        <w:t xml:space="preserve">Обеззараживание (дезинфекция) отходов </w:t>
      </w:r>
      <w:r w:rsidRPr="00FD10A2">
        <w:t xml:space="preserve">- заключается в уничтожении или </w:t>
      </w:r>
      <w:r w:rsidRPr="00FD10A2">
        <w:lastRenderedPageBreak/>
        <w:t>ослаблении болезнетворных микроорганизмов, содержащихся в отходах, путем химической или физической обработки.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  <w:bCs/>
        </w:rPr>
        <w:tab/>
        <w:t>Химический способ</w:t>
      </w:r>
      <w:r w:rsidRPr="00FD10A2">
        <w:t>: обработка с применением дезинфицирующих средств, зарегистрированных и разрешенных к применению на территории РФ. Химическое обеззараживание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централизованной системы обезвреживания медицинских отходов на данной административной территории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</w:rPr>
        <w:t>Виды:</w:t>
      </w:r>
      <w:r w:rsidRPr="00FD10A2">
        <w:t xml:space="preserve"> 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1. </w:t>
      </w:r>
      <w:proofErr w:type="gramStart"/>
      <w:r w:rsidRPr="00FD10A2">
        <w:t>ручной</w:t>
      </w:r>
      <w:proofErr w:type="gramEnd"/>
      <w:r w:rsidRPr="00FD10A2">
        <w:t xml:space="preserve"> – по месту образования отходов, например, замачивание в промаркированных емкостях с дезинфицирующим раствором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 xml:space="preserve">2. </w:t>
      </w:r>
      <w:proofErr w:type="gramStart"/>
      <w:r w:rsidRPr="00FD10A2">
        <w:t>аппаратный</w:t>
      </w:r>
      <w:proofErr w:type="gramEnd"/>
      <w:r w:rsidRPr="00FD10A2">
        <w:t xml:space="preserve"> – применяется на участке обеззараживания отходов.</w:t>
      </w:r>
    </w:p>
    <w:p w:rsidR="002B4922" w:rsidRPr="00FD10A2" w:rsidRDefault="002B4922" w:rsidP="002B4922">
      <w:pPr>
        <w:jc w:val="both"/>
        <w:textAlignment w:val="baseline"/>
        <w:rPr>
          <w:b/>
        </w:rPr>
      </w:pPr>
    </w:p>
    <w:p w:rsidR="002B4922" w:rsidRPr="00FD10A2" w:rsidRDefault="002B4922" w:rsidP="002B4922">
      <w:pPr>
        <w:textAlignment w:val="baseline"/>
        <w:rPr>
          <w:b/>
          <w:sz w:val="26"/>
          <w:szCs w:val="26"/>
          <w:u w:val="single"/>
        </w:rPr>
      </w:pPr>
      <w:r w:rsidRPr="00FD10A2">
        <w:rPr>
          <w:b/>
          <w:sz w:val="28"/>
          <w:szCs w:val="28"/>
        </w:rPr>
        <w:tab/>
      </w:r>
      <w:r w:rsidRPr="00FD10A2">
        <w:rPr>
          <w:b/>
          <w:sz w:val="26"/>
          <w:szCs w:val="26"/>
          <w:u w:val="single"/>
        </w:rPr>
        <w:t>Общий порядок проведения дезинфекции отходов и многоразового инвентаря</w:t>
      </w:r>
    </w:p>
    <w:p w:rsidR="002B4922" w:rsidRPr="00FD10A2" w:rsidRDefault="002B4922" w:rsidP="002B4922">
      <w:pPr>
        <w:textAlignment w:val="baseline"/>
        <w:rPr>
          <w:b/>
          <w:sz w:val="16"/>
          <w:szCs w:val="16"/>
          <w:u w:val="single"/>
        </w:rPr>
      </w:pPr>
    </w:p>
    <w:p w:rsidR="002B4922" w:rsidRPr="00FD10A2" w:rsidRDefault="002B4922" w:rsidP="002B4922">
      <w:pPr>
        <w:widowControl/>
        <w:suppressAutoHyphens w:val="0"/>
        <w:autoSpaceDN/>
        <w:snapToGri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Многоразовые контейнеры для транспортировки отходов класса</w:t>
      </w:r>
      <w:proofErr w:type="gramStart"/>
      <w:r w:rsidRPr="00FD10A2">
        <w:rPr>
          <w:rFonts w:eastAsia="Times New Roman" w:cs="Times New Roman"/>
          <w:kern w:val="0"/>
          <w:lang w:eastAsia="ru-RU" w:bidi="ar-SA"/>
        </w:rPr>
        <w:t xml:space="preserve"> А</w:t>
      </w:r>
      <w:proofErr w:type="gramEnd"/>
      <w:r w:rsidRPr="00FD10A2">
        <w:rPr>
          <w:rFonts w:eastAsia="Times New Roman" w:cs="Times New Roman"/>
          <w:kern w:val="0"/>
          <w:lang w:eastAsia="ru-RU" w:bidi="ar-SA"/>
        </w:rPr>
        <w:t xml:space="preserve"> подлежат мытью и дезинфекции не реже 1 раза в неделю, для отходов класса Б – после каждого опорожнения.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Отходы класса</w:t>
      </w:r>
      <w:proofErr w:type="gramStart"/>
      <w:r w:rsidRPr="00FD10A2">
        <w:t xml:space="preserve"> Б</w:t>
      </w:r>
      <w:proofErr w:type="gramEnd"/>
      <w:r w:rsidRPr="00FD10A2">
        <w:t xml:space="preserve"> и В должны быть подвергнуты обязательной дезинфекции перед сбором в одноразо</w:t>
      </w:r>
      <w:r w:rsidRPr="00FD10A2">
        <w:softHyphen/>
        <w:t>вую упаковку непосредственно в местах первичного сбора методом погружения в дезинфицирующий ра</w:t>
      </w:r>
      <w:r w:rsidRPr="00FD10A2">
        <w:softHyphen/>
        <w:t>створ.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Химический метод обеззараживания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В, включающий воздействие растворами дезинфицирующих средств, обладающих бактерицидным (включая </w:t>
      </w:r>
      <w:proofErr w:type="spellStart"/>
      <w:r w:rsidRPr="00FD10A2">
        <w:t>туберкулоцидное</w:t>
      </w:r>
      <w:proofErr w:type="spellEnd"/>
      <w:r w:rsidRPr="00FD10A2">
        <w:t xml:space="preserve">), </w:t>
      </w:r>
      <w:proofErr w:type="spellStart"/>
      <w:r w:rsidRPr="00FD10A2">
        <w:t>вирулицидным</w:t>
      </w:r>
      <w:proofErr w:type="spellEnd"/>
      <w:r w:rsidRPr="00FD10A2">
        <w:t xml:space="preserve">, </w:t>
      </w:r>
      <w:proofErr w:type="spellStart"/>
      <w:r w:rsidRPr="00FD10A2">
        <w:t>фунгицидным</w:t>
      </w:r>
      <w:proofErr w:type="spellEnd"/>
      <w:r w:rsidRPr="00FD10A2">
        <w:t>, (</w:t>
      </w:r>
      <w:proofErr w:type="spellStart"/>
      <w:r w:rsidRPr="00FD10A2">
        <w:t>спороцидным</w:t>
      </w:r>
      <w:proofErr w:type="spellEnd"/>
      <w:r w:rsidRPr="00FD10A2">
        <w:t xml:space="preserve"> – по мере необходимости) действием в соответствующих режимах, 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При этом могут использоваться любые дезин</w:t>
      </w:r>
      <w:r w:rsidRPr="00FD10A2">
        <w:softHyphen/>
        <w:t>фицирующие средства, обладающие возможностью дан</w:t>
      </w:r>
      <w:r w:rsidRPr="00FD10A2">
        <w:softHyphen/>
        <w:t>ных режимов (</w:t>
      </w:r>
      <w:proofErr w:type="spellStart"/>
      <w:r w:rsidRPr="00FD10A2">
        <w:t>Пресепт</w:t>
      </w:r>
      <w:proofErr w:type="spellEnd"/>
      <w:r w:rsidRPr="00FD10A2">
        <w:t xml:space="preserve">, </w:t>
      </w:r>
      <w:proofErr w:type="spellStart"/>
      <w:r w:rsidRPr="00FD10A2">
        <w:t>Жавелион</w:t>
      </w:r>
      <w:proofErr w:type="spellEnd"/>
      <w:r w:rsidRPr="00FD10A2">
        <w:t xml:space="preserve">, </w:t>
      </w:r>
      <w:proofErr w:type="spellStart"/>
      <w:r w:rsidRPr="00FD10A2">
        <w:t>Стерицид</w:t>
      </w:r>
      <w:proofErr w:type="spellEnd"/>
      <w:r w:rsidRPr="00FD10A2">
        <w:t xml:space="preserve">, </w:t>
      </w:r>
      <w:proofErr w:type="spellStart"/>
      <w:r w:rsidRPr="00FD10A2">
        <w:t>Септодор</w:t>
      </w:r>
      <w:proofErr w:type="spellEnd"/>
      <w:r w:rsidRPr="00FD10A2">
        <w:t>-форте и др.).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Физический метод обеззараживания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Термическое уничтожение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 может осуществляется  на мусоросжигательных заводах или других установках термического обезвреживания.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Захоронение обезвреженных отходов класса</w:t>
      </w:r>
      <w:proofErr w:type="gramStart"/>
      <w:r w:rsidRPr="00FD10A2">
        <w:t xml:space="preserve"> Б</w:t>
      </w:r>
      <w:proofErr w:type="gramEnd"/>
      <w:r w:rsidRPr="00FD10A2"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Дезинфекцию (меж)корпусных контейнеров для сбора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В, кузовов автомашин производит автотранспортная организация, вывозящая отходы, 1 раз в неделю в местах разгрузки. </w:t>
      </w:r>
    </w:p>
    <w:p w:rsidR="002B4922" w:rsidRPr="00FD10A2" w:rsidRDefault="002B4922" w:rsidP="002B4922">
      <w:pPr>
        <w:jc w:val="both"/>
        <w:textAlignment w:val="baseline"/>
      </w:pPr>
    </w:p>
    <w:p w:rsidR="002B4922" w:rsidRPr="00FD10A2" w:rsidRDefault="002B4922" w:rsidP="002B4922">
      <w:pPr>
        <w:textAlignment w:val="baseline"/>
        <w:rPr>
          <w:b/>
          <w:b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</w:rPr>
        <w:t xml:space="preserve">     </w:t>
      </w:r>
      <w:r w:rsidRPr="00FD10A2">
        <w:rPr>
          <w:b/>
          <w:bCs/>
          <w:sz w:val="28"/>
          <w:szCs w:val="28"/>
        </w:rPr>
        <w:tab/>
      </w:r>
      <w:r w:rsidRPr="00FD10A2">
        <w:rPr>
          <w:b/>
          <w:bCs/>
          <w:sz w:val="28"/>
          <w:szCs w:val="28"/>
          <w:u w:val="single"/>
        </w:rPr>
        <w:t>5.Требования к условиям временного хранения (накопления) медицинских  отходов</w:t>
      </w:r>
    </w:p>
    <w:p w:rsidR="002B4922" w:rsidRPr="00FD10A2" w:rsidRDefault="002B4922" w:rsidP="002B4922">
      <w:pPr>
        <w:textAlignment w:val="baseline"/>
        <w:rPr>
          <w:b/>
          <w:sz w:val="16"/>
          <w:szCs w:val="16"/>
          <w:u w:val="single"/>
        </w:rPr>
      </w:pPr>
    </w:p>
    <w:p w:rsidR="002B4922" w:rsidRPr="00FD10A2" w:rsidRDefault="002B4922" w:rsidP="002B4922">
      <w:pPr>
        <w:autoSpaceDE w:val="0"/>
        <w:adjustRightInd w:val="0"/>
        <w:ind w:firstLine="720"/>
        <w:jc w:val="both"/>
        <w:textAlignment w:val="baseline"/>
      </w:pPr>
      <w:r w:rsidRPr="00FD10A2">
        <w:t>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 xml:space="preserve"> Одноразовые пакеты, используемые для сбора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 должны </w:t>
      </w:r>
      <w:r w:rsidRPr="00FD10A2">
        <w:lastRenderedPageBreak/>
        <w:t xml:space="preserve">обеспечивать возможность безопасного сбора в них не более </w:t>
      </w:r>
      <w:smartTag w:uri="urn:schemas-microsoft-com:office:smarttags" w:element="metricconverter">
        <w:smartTagPr>
          <w:attr w:name="ProductID" w:val="10 кг"/>
        </w:smartTagPr>
        <w:r w:rsidRPr="00FD10A2">
          <w:t>10 кг</w:t>
        </w:r>
      </w:smartTag>
      <w:r w:rsidRPr="00FD10A2">
        <w:t xml:space="preserve"> отходов.</w:t>
      </w:r>
    </w:p>
    <w:p w:rsidR="002B4922" w:rsidRPr="00FD10A2" w:rsidRDefault="002B4922" w:rsidP="002B4922">
      <w:pPr>
        <w:widowControl/>
        <w:suppressAutoHyphens w:val="0"/>
        <w:overflowPunct w:val="0"/>
        <w:autoSpaceDE w:val="0"/>
        <w:adjustRightInd w:val="0"/>
        <w:snapToGri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Контейнеры с отходами класса</w:t>
      </w:r>
      <w:proofErr w:type="gramStart"/>
      <w:r w:rsidRPr="00FD10A2">
        <w:rPr>
          <w:rFonts w:eastAsia="Times New Roman" w:cs="Times New Roman"/>
          <w:kern w:val="0"/>
          <w:lang w:eastAsia="ru-RU" w:bidi="ar-SA"/>
        </w:rPr>
        <w:t xml:space="preserve"> А</w:t>
      </w:r>
      <w:proofErr w:type="gramEnd"/>
      <w:r w:rsidRPr="00FD10A2">
        <w:rPr>
          <w:rFonts w:eastAsia="Times New Roman" w:cs="Times New Roman"/>
          <w:kern w:val="0"/>
          <w:lang w:eastAsia="ru-RU" w:bidi="ar-SA"/>
        </w:rPr>
        <w:t xml:space="preserve"> хранятся на специальной площадке. Контейнерная площадка должна располагаться на территории хозяйственной зоны не менее чем в </w:t>
      </w:r>
      <w:smartTag w:uri="urn:schemas-microsoft-com:office:smarttags" w:element="metricconverter">
        <w:smartTagPr>
          <w:attr w:name="ProductID" w:val="25 м"/>
        </w:smartTagPr>
        <w:r w:rsidRPr="00FD10A2">
          <w:rPr>
            <w:rFonts w:eastAsia="Times New Roman" w:cs="Times New Roman"/>
            <w:kern w:val="0"/>
            <w:lang w:eastAsia="ru-RU" w:bidi="ar-SA"/>
          </w:rPr>
          <w:t>25 м</w:t>
        </w:r>
      </w:smartTag>
      <w:r w:rsidRPr="00FD10A2">
        <w:rPr>
          <w:rFonts w:eastAsia="Times New Roman" w:cs="Times New Roman"/>
          <w:kern w:val="0"/>
          <w:lang w:eastAsia="ru-RU" w:bidi="ar-SA"/>
        </w:rPr>
        <w:t xml:space="preserve"> от лечебных корпусов и пищеблока, иметь твердое покрытие. Размер контейнерной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,5 метра"/>
        </w:smartTagPr>
        <w:r w:rsidRPr="00FD10A2">
          <w:rPr>
            <w:rFonts w:eastAsia="Times New Roman" w:cs="Times New Roman"/>
            <w:kern w:val="0"/>
            <w:lang w:eastAsia="ru-RU" w:bidi="ar-SA"/>
          </w:rPr>
          <w:t>1,5 метра</w:t>
        </w:r>
      </w:smartTag>
      <w:r w:rsidRPr="00FD10A2">
        <w:rPr>
          <w:rFonts w:eastAsia="Times New Roman" w:cs="Times New Roman"/>
          <w:kern w:val="0"/>
          <w:lang w:eastAsia="ru-RU" w:bidi="ar-SA"/>
        </w:rPr>
        <w:t xml:space="preserve"> во все стороны. Площадка должна быть ограждена.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Открытое хранение и контакт персонала с отходами классов</w:t>
      </w:r>
      <w:proofErr w:type="gramStart"/>
      <w:r w:rsidRPr="00FD10A2">
        <w:t xml:space="preserve"> Б</w:t>
      </w:r>
      <w:proofErr w:type="gramEnd"/>
      <w:r w:rsidRPr="00FD10A2">
        <w:t>, В, Г вне помещений медицинского подраз</w:t>
      </w:r>
      <w:r w:rsidRPr="00FD10A2">
        <w:softHyphen/>
        <w:t>деления не допускается.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Хра</w:t>
      </w:r>
      <w:r w:rsidRPr="00FD10A2">
        <w:softHyphen/>
        <w:t>нение отходов класса Г проводится в специально отве</w:t>
      </w:r>
      <w:r w:rsidRPr="00FD10A2">
        <w:softHyphen/>
        <w:t xml:space="preserve">денных </w:t>
      </w:r>
      <w:r w:rsidRPr="00FD10A2">
        <w:rPr>
          <w:i/>
          <w:iCs/>
        </w:rPr>
        <w:t xml:space="preserve">для </w:t>
      </w:r>
      <w:r w:rsidRPr="00FD10A2">
        <w:t>этой цели вспомогательных помещениях.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</w:rPr>
        <w:tab/>
      </w:r>
      <w:r w:rsidRPr="00FD10A2">
        <w:rPr>
          <w:b/>
          <w:bCs/>
          <w:sz w:val="28"/>
          <w:szCs w:val="28"/>
          <w:u w:val="single"/>
        </w:rPr>
        <w:t xml:space="preserve">6. Учет и </w:t>
      </w:r>
      <w:proofErr w:type="gramStart"/>
      <w:r w:rsidRPr="00FD10A2">
        <w:rPr>
          <w:b/>
          <w:bCs/>
          <w:sz w:val="28"/>
          <w:szCs w:val="28"/>
          <w:u w:val="single"/>
        </w:rPr>
        <w:t>контроль за</w:t>
      </w:r>
      <w:proofErr w:type="gramEnd"/>
      <w:r w:rsidRPr="00FD10A2">
        <w:rPr>
          <w:b/>
          <w:bCs/>
          <w:sz w:val="28"/>
          <w:szCs w:val="28"/>
          <w:u w:val="single"/>
        </w:rPr>
        <w:t xml:space="preserve"> движением медицинских отходов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sz w:val="16"/>
          <w:szCs w:val="16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1. Учет и контроль движения отходов классов</w:t>
      </w:r>
      <w:proofErr w:type="gramStart"/>
      <w:r w:rsidRPr="00FD10A2">
        <w:t xml:space="preserve"> А</w:t>
      </w:r>
      <w:proofErr w:type="gramEnd"/>
      <w:r w:rsidRPr="00FD10A2">
        <w:t>, Г, Д осуществляется в соответствии с требованиями законодательства Российской Федерации.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2. Для учета медицинских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 служат следующие документы: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- технологический журнал учета отходов классов</w:t>
      </w:r>
      <w:proofErr w:type="gramStart"/>
      <w:r w:rsidRPr="00FD10A2">
        <w:t xml:space="preserve"> Б</w:t>
      </w:r>
      <w:proofErr w:type="gramEnd"/>
      <w:r w:rsidRPr="00FD10A2">
        <w:t xml:space="preserve"> и В </w:t>
      </w:r>
      <w:proofErr w:type="spellStart"/>
      <w:r w:rsidRPr="00FD10A2">
        <w:t>в</w:t>
      </w:r>
      <w:proofErr w:type="spellEnd"/>
      <w:r w:rsidRPr="00FD10A2">
        <w:t xml:space="preserve"> структурном подразделении; в журнале указывается количество единиц упаковки каждого вида отходов;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ab/>
        <w:t>- технологический журнал участка по обращению с отходами, который является основным учетным и отчетным документом данного участка</w:t>
      </w:r>
    </w:p>
    <w:p w:rsidR="002B4922" w:rsidRPr="00FD10A2" w:rsidRDefault="002B4922" w:rsidP="002B4922">
      <w:pPr>
        <w:ind w:left="360"/>
        <w:textAlignment w:val="baseline"/>
        <w:rPr>
          <w:b/>
          <w:sz w:val="28"/>
          <w:szCs w:val="28"/>
          <w:u w:val="single"/>
        </w:rPr>
      </w:pPr>
    </w:p>
    <w:p w:rsidR="002B4922" w:rsidRPr="00FD10A2" w:rsidRDefault="002B4922" w:rsidP="002B4922">
      <w:pPr>
        <w:ind w:left="360"/>
        <w:textAlignment w:val="baseline"/>
        <w:rPr>
          <w:b/>
          <w:sz w:val="28"/>
          <w:szCs w:val="28"/>
          <w:u w:val="single"/>
        </w:rPr>
      </w:pPr>
      <w:r w:rsidRPr="00FD10A2">
        <w:rPr>
          <w:b/>
          <w:sz w:val="28"/>
          <w:szCs w:val="28"/>
          <w:u w:val="single"/>
        </w:rPr>
        <w:t>7. Функциональные обязанности должностных лиц ЛПУ по сбору, хранению и удалению отходов.</w:t>
      </w:r>
    </w:p>
    <w:p w:rsidR="002B4922" w:rsidRPr="00FD10A2" w:rsidRDefault="002B4922" w:rsidP="002B4922">
      <w:pPr>
        <w:ind w:left="360"/>
        <w:jc w:val="both"/>
        <w:textAlignment w:val="baseline"/>
        <w:rPr>
          <w:b/>
          <w:bCs/>
          <w:iCs/>
          <w:sz w:val="28"/>
          <w:szCs w:val="28"/>
          <w:u w:val="single"/>
        </w:rPr>
      </w:pP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Лица, занятые непосредственным сбором, обеззараживанием, временным хранением и транспортировкой отходов (средний медицинский, младший медицинский, технический и обслуживающий персонал) в структурных подразделениях ЛПУ, должны: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знать и неукоснительно выполнять в повседневной деятельности требования руководящих документов и должностных инструкций, регламентирующих правила санитарно-противоэпидемического режима при организации сбора, временного хранения и транспортировки отходов различных классов, в ЛПУ;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знать места первичного и промежуточного сбора отходов в отделении, правила эксплуатации технологического оборудования, применяемую технологию герметизации одноразовой упаковочной тары, пути транспортировки отходов различных классов до места расположения межкорпусных контейнеров;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ежедневно контролировать наличие необходимого дневного запаса одноразовой упаковочной тары, дезинфицирующих средств и других расходных материалов, используемых при обращении с отходами;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 xml:space="preserve">- контролировать исправность работы оборудования (стойки-тележки, транспортные </w:t>
      </w:r>
      <w:proofErr w:type="spellStart"/>
      <w:r w:rsidRPr="00FD10A2">
        <w:t>внутрикорпусные</w:t>
      </w:r>
      <w:proofErr w:type="spellEnd"/>
      <w:r w:rsidRPr="00FD10A2">
        <w:t xml:space="preserve"> тележки, межкорпусные контейнеры и т.п.) и при их неисправности сообщать старшей медсестре или ответственному специалисту по обращению с отходами в своем подразделении;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знать способы проведения дезинфекции и правила обращения с отходами классов</w:t>
      </w:r>
      <w:proofErr w:type="gramStart"/>
      <w:r w:rsidRPr="00FD10A2">
        <w:t xml:space="preserve"> Б</w:t>
      </w:r>
      <w:proofErr w:type="gramEnd"/>
      <w:r w:rsidRPr="00FD10A2">
        <w:t xml:space="preserve"> и В, принятые в ЛПУ, и строго выполнять их в практической деятельности;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владеть принятой в ЛПУ технологией герметизации отходов;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 xml:space="preserve">- проводить дезинфекцию и мытье после освобождения от отходов многоразовых </w:t>
      </w:r>
      <w:r w:rsidRPr="00FD10A2">
        <w:lastRenderedPageBreak/>
        <w:t>емкостей и технологического оборудования, используемых для их сбора и удаления в подразделении;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знать и выполнять правила обеззараживания при проведении сбора и временном хранении использованного острого и режущего инструментария, относящегося к классам</w:t>
      </w:r>
      <w:proofErr w:type="gramStart"/>
      <w:r w:rsidRPr="00FD10A2">
        <w:t xml:space="preserve"> Б</w:t>
      </w:r>
      <w:proofErr w:type="gramEnd"/>
      <w:r w:rsidRPr="00FD10A2">
        <w:t xml:space="preserve"> и В;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знать правила и проводить сбор токсичных отходов, пришедших в негодность ртутьсодержащих медицинских приборов, просроченных лекарств и иных фармацевтических препаратов, химических реактивов, дезинфицирующих сре</w:t>
      </w:r>
      <w:proofErr w:type="gramStart"/>
      <w:r w:rsidRPr="00FD10A2">
        <w:t>дств в п</w:t>
      </w:r>
      <w:proofErr w:type="gramEnd"/>
      <w:r w:rsidRPr="00FD10A2">
        <w:t>одразделении;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при возникновении аварийных ситуаций, связанных со сбором и транспортировкой опасных медицинских отходов, под руководством ответственного специалиста по обращению с отходами в своем подразделении проводить комплекс противоэпидемических и дезинфекционных мероприятий;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вести соответствующую учетную документацию по обращению с отходами на своем рабочем месте;</w:t>
      </w:r>
    </w:p>
    <w:p w:rsidR="002B4922" w:rsidRPr="00FD10A2" w:rsidRDefault="002B4922" w:rsidP="002B4922">
      <w:pPr>
        <w:ind w:firstLine="720"/>
        <w:jc w:val="both"/>
        <w:textAlignment w:val="baseline"/>
      </w:pPr>
      <w:r w:rsidRPr="00FD10A2">
        <w:t>- ежегодно сдавать зачет по обращению с отходами ЛПУ.</w:t>
      </w:r>
    </w:p>
    <w:p w:rsidR="002B4922" w:rsidRPr="00FD10A2" w:rsidRDefault="002B4922" w:rsidP="002B4922">
      <w:pPr>
        <w:textAlignment w:val="baseline"/>
      </w:pPr>
    </w:p>
    <w:p w:rsidR="002B4922" w:rsidRPr="00FD10A2" w:rsidRDefault="002B4922" w:rsidP="002B4922">
      <w:pPr>
        <w:textAlignment w:val="baseline"/>
      </w:pPr>
    </w:p>
    <w:p w:rsidR="002B4922" w:rsidRPr="00FD10A2" w:rsidRDefault="002B4922" w:rsidP="002B4922">
      <w:pPr>
        <w:ind w:left="360"/>
        <w:textAlignment w:val="baseline"/>
        <w:rPr>
          <w:b/>
          <w:bCs/>
          <w:iCs/>
          <w:sz w:val="28"/>
          <w:szCs w:val="28"/>
          <w:u w:val="single"/>
        </w:rPr>
      </w:pPr>
      <w:r w:rsidRPr="00FD10A2">
        <w:rPr>
          <w:b/>
          <w:bCs/>
          <w:sz w:val="28"/>
          <w:szCs w:val="28"/>
        </w:rPr>
        <w:tab/>
      </w:r>
      <w:r w:rsidRPr="00FD10A2">
        <w:rPr>
          <w:b/>
          <w:bCs/>
          <w:sz w:val="28"/>
          <w:szCs w:val="28"/>
          <w:u w:val="single"/>
        </w:rPr>
        <w:t>8. Правила обращения с медицинскими отходами</w:t>
      </w:r>
      <w:r w:rsidRPr="00FD10A2">
        <w:rPr>
          <w:b/>
          <w:bCs/>
          <w:iCs/>
          <w:sz w:val="28"/>
          <w:szCs w:val="28"/>
          <w:u w:val="single"/>
        </w:rPr>
        <w:t>.</w:t>
      </w:r>
    </w:p>
    <w:p w:rsidR="002B4922" w:rsidRPr="00FD10A2" w:rsidRDefault="002B4922" w:rsidP="002B4922">
      <w:pPr>
        <w:ind w:left="360"/>
        <w:textAlignment w:val="baseline"/>
        <w:rPr>
          <w:b/>
          <w:bCs/>
          <w:iCs/>
          <w:sz w:val="12"/>
          <w:szCs w:val="12"/>
          <w:u w:val="single"/>
        </w:rPr>
      </w:pPr>
    </w:p>
    <w:p w:rsidR="002B4922" w:rsidRPr="00FD10A2" w:rsidRDefault="002B4922" w:rsidP="002B4922">
      <w:pPr>
        <w:autoSpaceDE w:val="0"/>
        <w:adjustRightInd w:val="0"/>
        <w:jc w:val="both"/>
        <w:textAlignment w:val="baseline"/>
        <w:rPr>
          <w:b/>
          <w:bCs/>
          <w:i/>
        </w:rPr>
      </w:pPr>
      <w:r w:rsidRPr="00FD10A2">
        <w:rPr>
          <w:b/>
          <w:bCs/>
          <w:i/>
        </w:rPr>
        <w:tab/>
        <w:t>В процессе обращения с медицинскими отходами запрещено: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вручную разрушать, разрезать отходы классов</w:t>
      </w:r>
      <w:proofErr w:type="gramStart"/>
      <w:r w:rsidRPr="00FD10A2">
        <w:t xml:space="preserve"> Б</w:t>
      </w:r>
      <w:proofErr w:type="gramEnd"/>
      <w:r w:rsidRPr="00FD10A2">
        <w:t xml:space="preserve"> и В, в том числе использованные системы для внутривенных </w:t>
      </w:r>
      <w:proofErr w:type="spellStart"/>
      <w:r w:rsidRPr="00FD10A2">
        <w:t>инфузий</w:t>
      </w:r>
      <w:proofErr w:type="spellEnd"/>
      <w:r w:rsidRPr="00FD10A2">
        <w:t>, в целях их обеззараживания;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снимать вручную иглу со шприца после его использования, надевать колпачок на иглу после инъекции;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пересыпать (перегружать) неупакованные отходы классов</w:t>
      </w:r>
      <w:proofErr w:type="gramStart"/>
      <w:r w:rsidRPr="00FD10A2">
        <w:t xml:space="preserve"> Б</w:t>
      </w:r>
      <w:proofErr w:type="gramEnd"/>
      <w:r w:rsidRPr="00FD10A2">
        <w:t xml:space="preserve"> и В из одной емкости в другую;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утрамбовывать отходы классов</w:t>
      </w:r>
      <w:proofErr w:type="gramStart"/>
      <w:r w:rsidRPr="00FD10A2">
        <w:t xml:space="preserve"> Б</w:t>
      </w:r>
      <w:proofErr w:type="gramEnd"/>
      <w:r w:rsidRPr="00FD10A2">
        <w:t xml:space="preserve"> и В;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осуществлять любые операции с отходами без перчаток или необходимых средств индивидуальной защиты и спецодежды;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использовать мягкую одноразовую упаковку для сбора острого медицинского инструментария и иных острых предметов;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 xml:space="preserve">- устанавливать одноразовые и многоразовые емкости для сбора отходов на расстоянии менее </w:t>
      </w:r>
      <w:smartTag w:uri="urn:schemas-microsoft-com:office:smarttags" w:element="metricconverter">
        <w:smartTagPr>
          <w:attr w:name="ProductID" w:val="1 м"/>
        </w:smartTagPr>
        <w:r w:rsidRPr="00FD10A2">
          <w:t>1 м</w:t>
        </w:r>
      </w:smartTag>
      <w:r w:rsidRPr="00FD10A2">
        <w:t xml:space="preserve"> от нагревательных приборов.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t>- смешение отходов различных классов в общей емкости.</w:t>
      </w:r>
    </w:p>
    <w:p w:rsidR="002B4922" w:rsidRPr="00FD10A2" w:rsidRDefault="002B4922" w:rsidP="002B4922">
      <w:pPr>
        <w:autoSpaceDE w:val="0"/>
        <w:adjustRightInd w:val="0"/>
        <w:jc w:val="both"/>
        <w:textAlignment w:val="baseline"/>
      </w:pPr>
      <w:r w:rsidRPr="00FD10A2">
        <w:rPr>
          <w:b/>
        </w:rPr>
        <w:t>- хранение и транспортирование необеззараженных отходов класса</w:t>
      </w:r>
      <w:proofErr w:type="gramStart"/>
      <w:r w:rsidRPr="00FD10A2">
        <w:rPr>
          <w:b/>
        </w:rPr>
        <w:t xml:space="preserve"> Б</w:t>
      </w:r>
      <w:proofErr w:type="gramEnd"/>
      <w:r w:rsidRPr="00FD10A2">
        <w:rPr>
          <w:b/>
        </w:rPr>
        <w:t xml:space="preserve"> и В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>Все эти отходы в большинстве своем содержат пато</w:t>
      </w:r>
      <w:r w:rsidRPr="00FD10A2">
        <w:softHyphen/>
        <w:t xml:space="preserve">генные микроорганизмы (часто очень устойчивые во внешней среде) и являющие потенциально </w:t>
      </w:r>
      <w:proofErr w:type="gramStart"/>
      <w:r w:rsidRPr="00FD10A2">
        <w:t>опасными</w:t>
      </w:r>
      <w:proofErr w:type="gramEnd"/>
      <w:r w:rsidRPr="00FD10A2">
        <w:t xml:space="preserve"> для персонала при их сборе, временном хранении и транспортировке. Опасными в токсикологическом от</w:t>
      </w:r>
      <w:r w:rsidRPr="00FD10A2">
        <w:softHyphen/>
        <w:t>ношении являются отходы, содержащие ртуть, радио</w:t>
      </w:r>
      <w:r w:rsidRPr="00FD10A2">
        <w:softHyphen/>
        <w:t>изотопы, источники ионизирующего излучения.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 xml:space="preserve">Неправильно собираемые и удаляемые, </w:t>
      </w:r>
      <w:proofErr w:type="spellStart"/>
      <w:r w:rsidRPr="00FD10A2">
        <w:t>непродезин</w:t>
      </w:r>
      <w:r w:rsidRPr="00FD10A2">
        <w:softHyphen/>
        <w:t>фицированные</w:t>
      </w:r>
      <w:proofErr w:type="spellEnd"/>
      <w:r w:rsidRPr="00FD10A2">
        <w:t xml:space="preserve"> отходы являются источником опаснос</w:t>
      </w:r>
      <w:r w:rsidRPr="00FD10A2">
        <w:softHyphen/>
        <w:t xml:space="preserve">ти в первую очередь для самих медицинских сестер. </w:t>
      </w:r>
    </w:p>
    <w:p w:rsidR="002B4922" w:rsidRPr="00FD10A2" w:rsidRDefault="002B4922" w:rsidP="002B4922">
      <w:pPr>
        <w:ind w:firstLine="900"/>
        <w:jc w:val="both"/>
        <w:textAlignment w:val="baseline"/>
      </w:pPr>
      <w:r w:rsidRPr="00FD10A2">
        <w:t>Опасность системы сбора и удаления отходов в ЛПУ состоит в следующем: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t>- медицинский персонал контактирует с отходами на всех стадиях их сбора и транспортировки;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t>- применяемая система сбора и транспортировки отходов допускает их открытое хранение;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t>- использование открытых многоразовых сборни</w:t>
      </w:r>
      <w:r w:rsidRPr="00FD10A2">
        <w:softHyphen/>
        <w:t>ков и «пересыпание» из емкости в емкость уве</w:t>
      </w:r>
      <w:r w:rsidRPr="00FD10A2">
        <w:softHyphen/>
        <w:t>личивает микробную обсемененность воздуха и оборудования помещений, «обильно» загрязняет руки и спецодежду персонала;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t xml:space="preserve">- увеличение микробной обсемененности приводит к возникновению </w:t>
      </w:r>
      <w:proofErr w:type="gramStart"/>
      <w:r w:rsidRPr="00FD10A2">
        <w:t>различных</w:t>
      </w:r>
      <w:proofErr w:type="gramEnd"/>
      <w:r w:rsidRPr="00FD10A2">
        <w:t xml:space="preserve"> ВБИ;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lastRenderedPageBreak/>
        <w:t>- открытые уличные контейнеры допускают воз</w:t>
      </w:r>
      <w:r w:rsidRPr="00FD10A2">
        <w:softHyphen/>
        <w:t>можность контакта животных-переносчиков (крыс, собак, кошек, птиц и др.) с их содержи</w:t>
      </w:r>
      <w:r w:rsidRPr="00FD10A2">
        <w:softHyphen/>
        <w:t>мым, что создает предпосылки для инфицирова</w:t>
      </w:r>
      <w:r w:rsidRPr="00FD10A2">
        <w:softHyphen/>
        <w:t>ния населения;</w:t>
      </w:r>
    </w:p>
    <w:p w:rsidR="002B4922" w:rsidRPr="00FD10A2" w:rsidRDefault="002B4922" w:rsidP="002B4922">
      <w:pPr>
        <w:ind w:firstLine="540"/>
        <w:jc w:val="both"/>
        <w:textAlignment w:val="baseline"/>
      </w:pPr>
      <w:r w:rsidRPr="00FD10A2">
        <w:t>- значительная часть погрузочно-разгрузочных ра</w:t>
      </w:r>
      <w:r w:rsidRPr="00FD10A2">
        <w:softHyphen/>
        <w:t>бот с больничным мусором проводится вручную;</w:t>
      </w:r>
    </w:p>
    <w:p w:rsidR="002B4922" w:rsidRPr="00FD10A2" w:rsidRDefault="002B4922" w:rsidP="002B4922">
      <w:pPr>
        <w:overflowPunct w:val="0"/>
        <w:autoSpaceDE w:val="0"/>
        <w:adjustRightInd w:val="0"/>
        <w:ind w:firstLine="540"/>
        <w:jc w:val="both"/>
        <w:textAlignment w:val="baseline"/>
      </w:pPr>
      <w:r w:rsidRPr="00FD10A2">
        <w:t>- больничный мусор вывозится на бытовые поли</w:t>
      </w:r>
      <w:r w:rsidRPr="00FD10A2">
        <w:softHyphen/>
        <w:t xml:space="preserve">гоны </w:t>
      </w:r>
      <w:r w:rsidRPr="00FD10A2">
        <w:rPr>
          <w:iCs/>
        </w:rPr>
        <w:t xml:space="preserve">для </w:t>
      </w:r>
      <w:r w:rsidRPr="00FD10A2">
        <w:t>твердых бытовых отходов и создает опас</w:t>
      </w:r>
      <w:r w:rsidRPr="00FD10A2">
        <w:softHyphen/>
        <w:t>ность инфицирования многих животных, контактирующих с отходами на свалках.</w:t>
      </w:r>
    </w:p>
    <w:p w:rsidR="002B4922" w:rsidRPr="00FD10A2" w:rsidRDefault="002B4922" w:rsidP="002B4922">
      <w:pPr>
        <w:jc w:val="both"/>
        <w:textAlignment w:val="baseline"/>
        <w:rPr>
          <w:b/>
          <w:i/>
        </w:rPr>
      </w:pPr>
      <w:r w:rsidRPr="00FD10A2">
        <w:rPr>
          <w:b/>
          <w:i/>
        </w:rPr>
        <w:tab/>
        <w:t>Среди факторов потенциальной опасности медицинских отходов для персонала ЛПУ, населения и окружающей среды можно выделить следующие:</w:t>
      </w:r>
    </w:p>
    <w:p w:rsidR="002B4922" w:rsidRPr="00FD10A2" w:rsidRDefault="002B4922" w:rsidP="002B4922">
      <w:pPr>
        <w:jc w:val="both"/>
        <w:textAlignment w:val="baseline"/>
      </w:pPr>
      <w:r w:rsidRPr="00FD10A2">
        <w:t>·риск инфекционного заражения</w:t>
      </w:r>
    </w:p>
    <w:p w:rsidR="002B4922" w:rsidRPr="00FD10A2" w:rsidRDefault="002B4922" w:rsidP="002B4922">
      <w:pPr>
        <w:jc w:val="both"/>
        <w:textAlignment w:val="baseline"/>
      </w:pPr>
      <w:r w:rsidRPr="00FD10A2">
        <w:t>·риск физического поражения</w:t>
      </w:r>
    </w:p>
    <w:p w:rsidR="002B4922" w:rsidRPr="00FD10A2" w:rsidRDefault="002B4922" w:rsidP="002B4922">
      <w:pPr>
        <w:jc w:val="both"/>
        <w:textAlignment w:val="baseline"/>
      </w:pPr>
      <w:r w:rsidRPr="00FD10A2">
        <w:t>·риск токсического поражения</w:t>
      </w:r>
    </w:p>
    <w:p w:rsidR="002B4922" w:rsidRPr="00FD10A2" w:rsidRDefault="002B4922" w:rsidP="002B4922">
      <w:pPr>
        <w:jc w:val="both"/>
        <w:textAlignment w:val="baseline"/>
      </w:pPr>
      <w:r w:rsidRPr="00FD10A2">
        <w:t>·риск радиоактивного поражения</w:t>
      </w:r>
    </w:p>
    <w:p w:rsidR="002B4922" w:rsidRPr="00FD10A2" w:rsidRDefault="002B4922" w:rsidP="002B4922">
      <w:pPr>
        <w:jc w:val="both"/>
        <w:textAlignment w:val="baseline"/>
      </w:pPr>
      <w:r w:rsidRPr="00FD10A2">
        <w:t>·экологический риск</w:t>
      </w:r>
    </w:p>
    <w:p w:rsidR="002B4922" w:rsidRPr="00FD10A2" w:rsidRDefault="002B4922" w:rsidP="002B4922">
      <w:pPr>
        <w:jc w:val="both"/>
        <w:textAlignment w:val="baseline"/>
        <w:rPr>
          <w:b/>
          <w:i/>
        </w:rPr>
      </w:pPr>
      <w:r w:rsidRPr="00FD10A2">
        <w:rPr>
          <w:b/>
          <w:i/>
        </w:rPr>
        <w:tab/>
        <w:t>К группе риска заражения в результате контакта с опасными медицинскими отходами относятся все лица, которые так или иначе с ними соприкасаются.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Основные группы риска составляют следующие категории лиц: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·врачи, медицинские сестры, сотрудники служб скорой медицинской помощи и персонал, занимающийся уборкой ЛПУ;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·пациенты ЛПУ и лица, которым оказывается медицинская помощь на дому;</w:t>
      </w:r>
    </w:p>
    <w:p w:rsidR="002B4922" w:rsidRPr="00FD10A2" w:rsidRDefault="002B4922" w:rsidP="002B4922">
      <w:pPr>
        <w:jc w:val="both"/>
        <w:textAlignment w:val="baseline"/>
      </w:pPr>
      <w:r w:rsidRPr="00FD10A2">
        <w:t>работники вспомогательных служб ЛПУ, таких, как прачечные, службы уборки и вывоза мусора и установки по обезвреживанию и удалению отходов, включая мусоросжигательные установки, и другие лица, занимающиеся разделением и переработкой содержащихся в отходах материалов;</w:t>
      </w:r>
    </w:p>
    <w:p w:rsidR="002B4922" w:rsidRPr="00FD10A2" w:rsidRDefault="002B4922" w:rsidP="002B4922">
      <w:pPr>
        <w:jc w:val="both"/>
        <w:textAlignment w:val="baseline"/>
      </w:pPr>
      <w:r w:rsidRPr="00FD10A2">
        <w:tab/>
        <w:t>·случайные или неосторожные конечные пользователи, такие, как работники коммунальных служб, занимающиеся вывозом мусора, и работники предприятий, использующие медицинские и биомедицинские отходы в качестве вторичного сырья.</w:t>
      </w:r>
    </w:p>
    <w:p w:rsidR="002B4922" w:rsidRPr="00FD10A2" w:rsidRDefault="002B4922" w:rsidP="002B4922">
      <w:pPr>
        <w:shd w:val="clear" w:color="auto" w:fill="FFFFFF"/>
        <w:jc w:val="both"/>
        <w:textAlignment w:val="baseline"/>
        <w:rPr>
          <w:color w:val="000000"/>
        </w:rPr>
      </w:pPr>
      <w:r w:rsidRPr="00FD10A2">
        <w:rPr>
          <w:b/>
          <w:color w:val="000000"/>
          <w:sz w:val="28"/>
          <w:szCs w:val="28"/>
        </w:rPr>
        <w:tab/>
      </w:r>
    </w:p>
    <w:p w:rsidR="002B4922" w:rsidRPr="00FD10A2" w:rsidRDefault="002B4922" w:rsidP="002B4922">
      <w:pPr>
        <w:shd w:val="clear" w:color="auto" w:fill="FFFFFF"/>
        <w:jc w:val="both"/>
        <w:textAlignment w:val="baseline"/>
        <w:rPr>
          <w:color w:val="000000"/>
        </w:rPr>
      </w:pPr>
      <w:r w:rsidRPr="00FD10A2">
        <w:rPr>
          <w:color w:val="000000"/>
        </w:rPr>
        <w:tab/>
        <w:t>Особенности уничтожения лекарственных средств:</w:t>
      </w:r>
    </w:p>
    <w:p w:rsidR="002B4922" w:rsidRPr="00FD10A2" w:rsidRDefault="002B4922" w:rsidP="002B4922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FD10A2">
        <w:rPr>
          <w:color w:val="000000"/>
        </w:rPr>
        <w:t>- жидкие лекарственные формы (растворы для инъекций в ампулах, в пакетах и во флаконах, в аэрозольных баллонах, микстуры, капли и т.д.) уничтожают путем раздавливания (ампулы) с последующим разведением содержимого ампул, пакетов и флаконов водой в соотношении 1:100 и сливом образующегося раствора в промышленную канализацию (в аэрозольных баллонах предварительно делаются отверстия);</w:t>
      </w:r>
      <w:proofErr w:type="gramEnd"/>
      <w:r w:rsidRPr="00FD10A2">
        <w:rPr>
          <w:color w:val="000000"/>
        </w:rPr>
        <w:t xml:space="preserve"> остатки ампул, аэрозольных баллонов, пакетов и флаконов вывозятся обычным порядком, как производственный или бытовой мусор;</w:t>
      </w:r>
    </w:p>
    <w:p w:rsidR="002B4922" w:rsidRPr="00FD10A2" w:rsidRDefault="002B4922" w:rsidP="002B4922">
      <w:pPr>
        <w:shd w:val="clear" w:color="auto" w:fill="FFFFFF"/>
        <w:jc w:val="both"/>
        <w:textAlignment w:val="baseline"/>
        <w:rPr>
          <w:color w:val="000000"/>
        </w:rPr>
      </w:pPr>
      <w:r w:rsidRPr="00FD10A2">
        <w:rPr>
          <w:color w:val="000000"/>
        </w:rPr>
        <w:t>- твердые лекарственные формы (порошки, таблетки капсулы и т.д.),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сливу образующейся суспензии (или раствора) в промышленную канализацию;</w:t>
      </w:r>
    </w:p>
    <w:p w:rsidR="002B4922" w:rsidRPr="00FD10A2" w:rsidRDefault="002B4922" w:rsidP="002B4922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FD10A2">
        <w:rPr>
          <w:color w:val="000000"/>
        </w:rPr>
        <w:t xml:space="preserve">- твердые лекарственные формы (порошки, таблетки, капсулы и т.д.), содержащие субстанции лекарственных средств, нерастворимые в воде, мягкие лекарственные формы (мази, суппозитории и т.д.), </w:t>
      </w:r>
      <w:proofErr w:type="spellStart"/>
      <w:r w:rsidRPr="00FD10A2">
        <w:rPr>
          <w:color w:val="000000"/>
        </w:rPr>
        <w:t>трансдермальные</w:t>
      </w:r>
      <w:proofErr w:type="spellEnd"/>
      <w:r w:rsidRPr="00FD10A2">
        <w:rPr>
          <w:color w:val="000000"/>
        </w:rPr>
        <w:t xml:space="preserve"> формы лекарственных средств, а также фармацевтические субстанции уничтожаются путем сжигания.</w:t>
      </w:r>
      <w:proofErr w:type="gramEnd"/>
    </w:p>
    <w:p w:rsidR="002B4922" w:rsidRPr="00FD10A2" w:rsidRDefault="002B4922" w:rsidP="002B4922">
      <w:pPr>
        <w:textAlignment w:val="baseline"/>
        <w:rPr>
          <w:color w:val="000000"/>
          <w:shd w:val="clear" w:color="auto" w:fill="FFFFFF"/>
        </w:rPr>
      </w:pPr>
    </w:p>
    <w:p w:rsidR="002B4922" w:rsidRPr="00FD10A2" w:rsidRDefault="002B4922" w:rsidP="002B4922">
      <w:pPr>
        <w:widowControl/>
        <w:tabs>
          <w:tab w:val="num" w:pos="1069"/>
        </w:tabs>
        <w:jc w:val="center"/>
        <w:textAlignment w:val="baseline"/>
        <w:rPr>
          <w:b/>
          <w:i/>
          <w:u w:val="single"/>
        </w:rPr>
      </w:pPr>
      <w:r w:rsidRPr="00FD10A2">
        <w:rPr>
          <w:b/>
          <w:i/>
          <w:u w:val="single"/>
        </w:rPr>
        <w:t>Вопросы для самоподготовки</w:t>
      </w:r>
    </w:p>
    <w:p w:rsidR="002B4922" w:rsidRPr="00FD10A2" w:rsidRDefault="002B4922" w:rsidP="002B4922">
      <w:pPr>
        <w:tabs>
          <w:tab w:val="left" w:pos="1060"/>
        </w:tabs>
        <w:textAlignment w:val="baseline"/>
      </w:pPr>
      <w:r w:rsidRPr="00FD10A2">
        <w:tab/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Какой нормативный акт,  регламентирует работу по удалению отходов из медицинских учреждений? Сколько классов опасности отходов вы знаете? Назовите их.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</w:pPr>
      <w:r w:rsidRPr="00FD10A2">
        <w:rPr>
          <w:bCs/>
          <w:iCs/>
          <w:color w:val="000000"/>
        </w:rPr>
        <w:t xml:space="preserve">Назовите </w:t>
      </w:r>
      <w:r w:rsidRPr="00FD10A2">
        <w:t>классификацию  медицинских отходов.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lastRenderedPageBreak/>
        <w:t>Каков морфологический состав и порядок сбора отходов класса</w:t>
      </w:r>
      <w:proofErr w:type="gramStart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 xml:space="preserve"> А</w:t>
      </w:r>
      <w:proofErr w:type="gramEnd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 xml:space="preserve">? 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>Каков морфологический состав и порядок сбора отходов класса</w:t>
      </w:r>
      <w:proofErr w:type="gramStart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 xml:space="preserve"> Б</w:t>
      </w:r>
      <w:proofErr w:type="gramEnd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>?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>Каков морфологический состав и порядок сбора отходов класса</w:t>
      </w:r>
      <w:proofErr w:type="gramStart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 xml:space="preserve"> В</w:t>
      </w:r>
      <w:proofErr w:type="gramEnd"/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>?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 xml:space="preserve">Общий порядок обезвреживания отходов? Назовите методы обеззараживания отходов. 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bCs/>
          <w:iCs/>
          <w:color w:val="000000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>Назовите общие требования к сбору медицинских отходов.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bCs/>
          <w:iCs/>
          <w:color w:val="000000"/>
          <w:kern w:val="0"/>
          <w:lang w:eastAsia="ru-RU" w:bidi="ar-SA"/>
        </w:rPr>
        <w:t>Что запрещается проводить при сборе медицинских отходов?</w:t>
      </w:r>
    </w:p>
    <w:p w:rsidR="002B4922" w:rsidRPr="00FD10A2" w:rsidRDefault="002B4922" w:rsidP="002B4922">
      <w:pPr>
        <w:widowControl/>
        <w:numPr>
          <w:ilvl w:val="0"/>
          <w:numId w:val="2"/>
        </w:numPr>
        <w:suppressAutoHyphens w:val="0"/>
        <w:autoSpaceDN/>
        <w:textAlignment w:val="baseline"/>
        <w:rPr>
          <w:rFonts w:eastAsia="Times New Roman" w:cs="Times New Roman"/>
          <w:kern w:val="0"/>
          <w:lang w:eastAsia="ru-RU" w:bidi="ar-SA"/>
        </w:rPr>
      </w:pPr>
      <w:r w:rsidRPr="00FD10A2">
        <w:rPr>
          <w:rFonts w:eastAsia="Times New Roman" w:cs="Times New Roman"/>
          <w:kern w:val="0"/>
          <w:lang w:eastAsia="ru-RU" w:bidi="ar-SA"/>
        </w:rPr>
        <w:t xml:space="preserve">Изучив </w:t>
      </w:r>
      <w:r w:rsidRPr="00FD10A2">
        <w:rPr>
          <w:rFonts w:eastAsia="Times New Roman" w:cs="Times New Roman"/>
          <w:bCs/>
          <w:kern w:val="0"/>
          <w:lang w:eastAsia="ru-RU" w:bidi="ar-SA"/>
        </w:rPr>
        <w:t>правила обращения с медицинскими отходами</w:t>
      </w:r>
      <w:r w:rsidRPr="00FD10A2">
        <w:rPr>
          <w:rFonts w:eastAsia="Times New Roman" w:cs="Times New Roman"/>
          <w:kern w:val="0"/>
          <w:lang w:eastAsia="ru-RU" w:bidi="ar-SA"/>
        </w:rPr>
        <w:t xml:space="preserve">, </w:t>
      </w:r>
      <w:r w:rsidRPr="00FD10A2">
        <w:rPr>
          <w:rFonts w:eastAsia="Times New Roman" w:cs="Times New Roman"/>
          <w:b/>
          <w:kern w:val="0"/>
          <w:lang w:eastAsia="ru-RU" w:bidi="ar-SA"/>
        </w:rPr>
        <w:t>устно</w:t>
      </w:r>
      <w:r w:rsidRPr="00FD10A2">
        <w:rPr>
          <w:rFonts w:eastAsia="Times New Roman" w:cs="Times New Roman"/>
          <w:kern w:val="0"/>
          <w:lang w:eastAsia="ru-RU" w:bidi="ar-SA"/>
        </w:rPr>
        <w:t xml:space="preserve"> выполните ситуационное задание: </w:t>
      </w:r>
    </w:p>
    <w:p w:rsidR="002B4922" w:rsidRDefault="002B4922" w:rsidP="002B4922"/>
    <w:p w:rsidR="00BC1508" w:rsidRDefault="00BC1508">
      <w:bookmarkStart w:id="0" w:name="_GoBack"/>
      <w:bookmarkEnd w:id="0"/>
    </w:p>
    <w:sectPr w:rsidR="00BC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430"/>
    <w:multiLevelType w:val="hybridMultilevel"/>
    <w:tmpl w:val="5D24A72C"/>
    <w:lvl w:ilvl="0" w:tplc="B9020B0E">
      <w:start w:val="3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7F25"/>
    <w:multiLevelType w:val="hybridMultilevel"/>
    <w:tmpl w:val="2812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2"/>
    <w:rsid w:val="002B4922"/>
    <w:rsid w:val="00B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2021-10-27T01:50:00Z</dcterms:created>
  <dcterms:modified xsi:type="dcterms:W3CDTF">2021-10-27T01:51:00Z</dcterms:modified>
</cp:coreProperties>
</file>