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6" w:rsidRPr="004A4BF6" w:rsidRDefault="00537F6B" w:rsidP="004A4BF6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Лекция</w:t>
      </w:r>
      <w:r w:rsidR="00B23E12">
        <w:rPr>
          <w:rFonts w:eastAsia="Calibri"/>
          <w:b/>
          <w:bCs/>
        </w:rPr>
        <w:t xml:space="preserve"> 4</w:t>
      </w:r>
    </w:p>
    <w:p w:rsidR="004A4BF6" w:rsidRPr="004A4BF6" w:rsidRDefault="004A4BF6" w:rsidP="004A4BF6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eastAsia="Calibri"/>
          <w:bCs/>
          <w:u w:val="single"/>
        </w:rPr>
      </w:pPr>
      <w:r w:rsidRPr="004A4BF6">
        <w:rPr>
          <w:rFonts w:eastAsia="Calibri"/>
          <w:b/>
          <w:bCs/>
        </w:rPr>
        <w:t>Тема:</w:t>
      </w:r>
      <w:r>
        <w:rPr>
          <w:rFonts w:eastAsia="Calibri"/>
          <w:bCs/>
        </w:rPr>
        <w:t xml:space="preserve"> </w:t>
      </w:r>
      <w:r w:rsidRPr="004A4BF6">
        <w:rPr>
          <w:rFonts w:eastAsia="Calibri"/>
          <w:bCs/>
          <w:u w:val="single"/>
        </w:rPr>
        <w:t xml:space="preserve">Определение цели и задач. Типичные способы определения цели. </w:t>
      </w:r>
    </w:p>
    <w:p w:rsidR="004A4BF6" w:rsidRDefault="004A4BF6" w:rsidP="004A4BF6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eastAsia="Calibri"/>
          <w:bCs/>
          <w:u w:val="single"/>
        </w:rPr>
      </w:pPr>
      <w:r w:rsidRPr="004A4BF6">
        <w:rPr>
          <w:rFonts w:eastAsia="Calibri"/>
          <w:bCs/>
          <w:u w:val="single"/>
        </w:rPr>
        <w:t>Эффективность целеполагания.</w:t>
      </w:r>
      <w:bookmarkStart w:id="0" w:name="_GoBack"/>
      <w:bookmarkEnd w:id="0"/>
    </w:p>
    <w:p w:rsidR="004A4BF6" w:rsidRPr="004A4BF6" w:rsidRDefault="004A4BF6" w:rsidP="004A4BF6">
      <w:pPr>
        <w:pStyle w:val="a3"/>
        <w:shd w:val="clear" w:color="auto" w:fill="FFFFFF"/>
        <w:spacing w:before="0" w:beforeAutospacing="0" w:after="0" w:afterAutospacing="0" w:line="14" w:lineRule="atLeast"/>
        <w:rPr>
          <w:rFonts w:eastAsia="Calibri"/>
          <w:bCs/>
        </w:rPr>
      </w:pPr>
      <w:r w:rsidRPr="004A4BF6">
        <w:rPr>
          <w:rFonts w:eastAsia="Calibri"/>
          <w:b/>
          <w:bCs/>
        </w:rPr>
        <w:t>Задание</w:t>
      </w:r>
      <w:r w:rsidRPr="004A4BF6">
        <w:rPr>
          <w:rFonts w:eastAsia="Calibri"/>
          <w:bCs/>
        </w:rPr>
        <w:t>: Изучите текст, составьте конспект по теме. Определи</w:t>
      </w:r>
      <w:r>
        <w:rPr>
          <w:rFonts w:eastAsia="Calibri"/>
          <w:bCs/>
        </w:rPr>
        <w:t>те цели и задачи своего проекта.</w:t>
      </w:r>
    </w:p>
    <w:p w:rsidR="004A4BF6" w:rsidRPr="004A4BF6" w:rsidRDefault="004A4BF6" w:rsidP="004A4BF6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4A4BF6">
        <w:rPr>
          <w:rFonts w:eastAsia="Calibri"/>
          <w:b/>
          <w:bCs/>
          <w:sz w:val="28"/>
          <w:szCs w:val="28"/>
        </w:rPr>
        <w:t>Определение цели и задач</w:t>
      </w:r>
      <w:r w:rsidRPr="004A4BF6">
        <w:rPr>
          <w:rFonts w:eastAsia="Calibri"/>
          <w:bCs/>
          <w:sz w:val="28"/>
          <w:szCs w:val="28"/>
        </w:rPr>
        <w:t>.</w:t>
      </w:r>
      <w:r w:rsidRPr="004A4BF6">
        <w:rPr>
          <w:sz w:val="28"/>
          <w:szCs w:val="28"/>
        </w:rPr>
        <w:br/>
      </w:r>
      <w:r w:rsidRPr="004A4BF6">
        <w:rPr>
          <w:b/>
          <w:iCs/>
          <w:sz w:val="28"/>
          <w:szCs w:val="28"/>
        </w:rPr>
        <w:t>Формулирование цели и задач проекта</w:t>
      </w:r>
      <w:r w:rsidRPr="004A4BF6">
        <w:rPr>
          <w:b/>
          <w:sz w:val="28"/>
          <w:szCs w:val="28"/>
        </w:rPr>
        <w:t>.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i/>
          <w:iCs/>
          <w:sz w:val="28"/>
          <w:szCs w:val="28"/>
        </w:rPr>
        <w:t xml:space="preserve">Цель </w:t>
      </w:r>
      <w:r w:rsidRPr="004A4BF6">
        <w:rPr>
          <w:sz w:val="28"/>
          <w:szCs w:val="28"/>
        </w:rPr>
        <w:t xml:space="preserve">– это краткое изложение проблемы исследования в прогностическом плане, то есть цель должна содержать указание на исследование проблемы. 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4BF6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="00537F6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ab/>
        <w:t>Задачи обычно уточняют  цель. Если цель указывает общее направление</w:t>
      </w:r>
      <w:r w:rsidR="009710BE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исследовательской деятельности, то задачи описывают основные шаги исследователя.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Затем каждая задача дробится на шаги (отдельные действия, которые ученик выполняет</w:t>
      </w:r>
      <w:r w:rsidR="009710BE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полностью за ограниченный промежуток времени). Затем оставляется план работы,</w:t>
      </w:r>
      <w:r w:rsidR="009710BE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расставляя шаги в необходимой последовательности, учитывая то, что некоторые действия он не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сможет выполнить без предварительного завершения других шагов. На основании полученного</w:t>
      </w:r>
      <w:r w:rsidR="009710BE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списка шагов учащийся может спланировать необходимые для их реализации ресурсы (в том числе</w:t>
      </w:r>
      <w:r w:rsidR="00537F6B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информационные).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ab/>
        <w:t>Любой проект должен заканчиваться созданием продукта, который обязательно должен</w:t>
      </w:r>
      <w:r w:rsidR="00537F6B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планироваться. Например, планируют использования продукта потенциальными потребителями, даются рекомендации по</w:t>
      </w:r>
      <w:r w:rsidR="00537F6B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использованию полученного продукта другими, указывают границы использования продукта,</w:t>
      </w:r>
      <w:r w:rsidR="00537F6B">
        <w:rPr>
          <w:rFonts w:ascii="Times New Roman" w:hAnsi="Times New Roman" w:cs="Times New Roman"/>
          <w:sz w:val="28"/>
          <w:szCs w:val="28"/>
        </w:rPr>
        <w:t xml:space="preserve"> </w:t>
      </w:r>
      <w:r w:rsidRPr="004A4BF6">
        <w:rPr>
          <w:rFonts w:ascii="Times New Roman" w:hAnsi="Times New Roman" w:cs="Times New Roman"/>
          <w:sz w:val="28"/>
          <w:szCs w:val="28"/>
        </w:rPr>
        <w:t>планируют продвижение продукта.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разработчика проекта: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Проводит поиск, сбор, систематизацию и анализ информации.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Вступает в коммуникативные отношения с целью получить информацию.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Осуществляет выбор.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sz w:val="28"/>
          <w:szCs w:val="28"/>
        </w:rPr>
        <w:t>- Осуществляет процесс планирования.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Оценивает ресурсы.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Определяет свое место (роль) в проекте.</w:t>
      </w:r>
    </w:p>
    <w:p w:rsidR="004A4BF6" w:rsidRPr="004A4BF6" w:rsidRDefault="004A4BF6" w:rsidP="005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Представляет продукт своей (групповой) деятельности на данном этапе.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sz w:val="28"/>
          <w:szCs w:val="28"/>
        </w:rPr>
        <w:t>- Проводит оценку (самооценку) результатов данного этапа работы.</w:t>
      </w:r>
    </w:p>
    <w:p w:rsidR="004A4BF6" w:rsidRPr="004A4BF6" w:rsidRDefault="004A4BF6" w:rsidP="00537F6B">
      <w:pPr>
        <w:pStyle w:val="Default"/>
        <w:jc w:val="both"/>
        <w:rPr>
          <w:b/>
          <w:sz w:val="28"/>
          <w:szCs w:val="28"/>
        </w:rPr>
      </w:pPr>
      <w:r w:rsidRPr="004A4BF6">
        <w:rPr>
          <w:b/>
          <w:i/>
          <w:iCs/>
          <w:sz w:val="28"/>
          <w:szCs w:val="28"/>
        </w:rPr>
        <w:t>Пример</w:t>
      </w:r>
      <w:r w:rsidRPr="004A4BF6">
        <w:rPr>
          <w:b/>
          <w:sz w:val="28"/>
          <w:szCs w:val="28"/>
        </w:rPr>
        <w:t xml:space="preserve">. </w:t>
      </w:r>
    </w:p>
    <w:p w:rsidR="004A4BF6" w:rsidRPr="004A4BF6" w:rsidRDefault="004A4BF6" w:rsidP="00537F6B">
      <w:pPr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Цель работы: сравнительный анализ наиболее распространенных и используемых марок жидких сре</w:t>
      </w:r>
      <w:proofErr w:type="gramStart"/>
      <w:r w:rsidRPr="004A4B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A4BF6">
        <w:rPr>
          <w:rFonts w:ascii="Times New Roman" w:hAnsi="Times New Roman" w:cs="Times New Roman"/>
          <w:sz w:val="28"/>
          <w:szCs w:val="28"/>
        </w:rPr>
        <w:t>я мытья посуды: «</w:t>
      </w:r>
      <w:proofErr w:type="spellStart"/>
      <w:r w:rsidRPr="004A4BF6">
        <w:rPr>
          <w:rFonts w:ascii="Times New Roman" w:hAnsi="Times New Roman" w:cs="Times New Roman"/>
          <w:sz w:val="28"/>
          <w:szCs w:val="28"/>
        </w:rPr>
        <w:t>Fairy</w:t>
      </w:r>
      <w:proofErr w:type="spellEnd"/>
      <w:r w:rsidRPr="004A4BF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A4BF6">
        <w:rPr>
          <w:rFonts w:ascii="Times New Roman" w:hAnsi="Times New Roman" w:cs="Times New Roman"/>
          <w:sz w:val="28"/>
          <w:szCs w:val="28"/>
        </w:rPr>
        <w:t>Pril</w:t>
      </w:r>
      <w:proofErr w:type="spellEnd"/>
      <w:r w:rsidRPr="004A4BF6">
        <w:rPr>
          <w:rFonts w:ascii="Times New Roman" w:hAnsi="Times New Roman" w:cs="Times New Roman"/>
          <w:sz w:val="28"/>
          <w:szCs w:val="28"/>
        </w:rPr>
        <w:t>», «AOS», «SORTI».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i/>
          <w:iCs/>
          <w:sz w:val="28"/>
          <w:szCs w:val="28"/>
        </w:rPr>
        <w:t xml:space="preserve">Задачи: 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sz w:val="28"/>
          <w:szCs w:val="28"/>
        </w:rPr>
        <w:t>- выявить наиболее часто используемые в домашних условиях марки моющих сре</w:t>
      </w:r>
      <w:proofErr w:type="gramStart"/>
      <w:r w:rsidRPr="004A4BF6">
        <w:rPr>
          <w:sz w:val="28"/>
          <w:szCs w:val="28"/>
        </w:rPr>
        <w:t>дств дл</w:t>
      </w:r>
      <w:proofErr w:type="gramEnd"/>
      <w:r w:rsidRPr="004A4BF6">
        <w:rPr>
          <w:sz w:val="28"/>
          <w:szCs w:val="28"/>
        </w:rPr>
        <w:t xml:space="preserve">я посуды; 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sz w:val="28"/>
          <w:szCs w:val="28"/>
        </w:rPr>
        <w:t>- изучить состав моющих сре</w:t>
      </w:r>
      <w:proofErr w:type="gramStart"/>
      <w:r w:rsidRPr="004A4BF6">
        <w:rPr>
          <w:sz w:val="28"/>
          <w:szCs w:val="28"/>
        </w:rPr>
        <w:t>дств дл</w:t>
      </w:r>
      <w:proofErr w:type="gramEnd"/>
      <w:r w:rsidRPr="004A4BF6">
        <w:rPr>
          <w:sz w:val="28"/>
          <w:szCs w:val="28"/>
        </w:rPr>
        <w:t xml:space="preserve">я посуды; </w:t>
      </w:r>
    </w:p>
    <w:p w:rsidR="004A4BF6" w:rsidRPr="004A4BF6" w:rsidRDefault="004A4BF6" w:rsidP="00537F6B">
      <w:pPr>
        <w:pStyle w:val="Default"/>
        <w:jc w:val="both"/>
        <w:rPr>
          <w:sz w:val="28"/>
          <w:szCs w:val="28"/>
        </w:rPr>
      </w:pPr>
      <w:r w:rsidRPr="004A4BF6">
        <w:rPr>
          <w:sz w:val="28"/>
          <w:szCs w:val="28"/>
        </w:rPr>
        <w:t xml:space="preserve">- исследовать физико-химические свойства моющих средств; </w:t>
      </w:r>
    </w:p>
    <w:p w:rsidR="004A4BF6" w:rsidRPr="004A4BF6" w:rsidRDefault="004A4BF6" w:rsidP="00537F6B">
      <w:pPr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t>- оценить эффективность применения моющих средств.</w:t>
      </w:r>
    </w:p>
    <w:p w:rsidR="004A4BF6" w:rsidRPr="004A4BF6" w:rsidRDefault="004A4BF6" w:rsidP="00537F6B">
      <w:pPr>
        <w:jc w:val="both"/>
        <w:rPr>
          <w:rFonts w:ascii="Times New Roman" w:hAnsi="Times New Roman" w:cs="Times New Roman"/>
          <w:sz w:val="28"/>
          <w:szCs w:val="28"/>
        </w:rPr>
      </w:pPr>
      <w:r w:rsidRPr="004A4BF6">
        <w:rPr>
          <w:rFonts w:ascii="Times New Roman" w:hAnsi="Times New Roman" w:cs="Times New Roman"/>
          <w:sz w:val="28"/>
          <w:szCs w:val="28"/>
        </w:rPr>
        <w:lastRenderedPageBreak/>
        <w:t>(Исследовательская работа на тему «Анализ жидких сре</w:t>
      </w:r>
      <w:proofErr w:type="gramStart"/>
      <w:r w:rsidRPr="004A4B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A4BF6">
        <w:rPr>
          <w:rFonts w:ascii="Times New Roman" w:hAnsi="Times New Roman" w:cs="Times New Roman"/>
          <w:sz w:val="28"/>
          <w:szCs w:val="28"/>
        </w:rPr>
        <w:t>я мытья посуды».)</w:t>
      </w:r>
    </w:p>
    <w:p w:rsidR="004A4BF6" w:rsidRPr="004A4BF6" w:rsidRDefault="004A4BF6" w:rsidP="00537F6B">
      <w:pPr>
        <w:pStyle w:val="Default"/>
        <w:numPr>
          <w:ilvl w:val="0"/>
          <w:numId w:val="4"/>
        </w:numPr>
        <w:jc w:val="both"/>
        <w:rPr>
          <w:rFonts w:eastAsia="Calibri"/>
          <w:b/>
          <w:bCs/>
          <w:sz w:val="28"/>
          <w:szCs w:val="28"/>
        </w:rPr>
      </w:pPr>
      <w:r w:rsidRPr="004A4BF6">
        <w:rPr>
          <w:rFonts w:eastAsia="Calibri"/>
          <w:b/>
          <w:bCs/>
          <w:sz w:val="28"/>
          <w:szCs w:val="28"/>
        </w:rPr>
        <w:t>Типичные способы определения цели.</w:t>
      </w:r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Цель в проекте помогает ответить на вопрос «Зачем мы хотим выполнить проект?». Она звучит ёмко и отражает тему проекта:</w:t>
      </w:r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написать</w:t>
      </w:r>
      <w:proofErr w:type="gramStart"/>
      <w:r w:rsidRPr="004A4BF6">
        <w:rPr>
          <w:color w:val="000000"/>
          <w:sz w:val="28"/>
          <w:szCs w:val="28"/>
        </w:rPr>
        <w:t>..</w:t>
      </w:r>
      <w:proofErr w:type="gramEnd"/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составить</w:t>
      </w:r>
      <w:proofErr w:type="gramStart"/>
      <w:r w:rsidRPr="004A4BF6">
        <w:rPr>
          <w:color w:val="000000"/>
          <w:sz w:val="28"/>
          <w:szCs w:val="28"/>
        </w:rPr>
        <w:t>..</w:t>
      </w:r>
      <w:proofErr w:type="gramEnd"/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сделать</w:t>
      </w:r>
      <w:proofErr w:type="gramStart"/>
      <w:r w:rsidRPr="004A4BF6">
        <w:rPr>
          <w:color w:val="000000"/>
          <w:sz w:val="28"/>
          <w:szCs w:val="28"/>
        </w:rPr>
        <w:t>..</w:t>
      </w:r>
      <w:proofErr w:type="gramEnd"/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выяснить</w:t>
      </w:r>
      <w:proofErr w:type="gramStart"/>
      <w:r w:rsidRPr="004A4BF6">
        <w:rPr>
          <w:color w:val="000000"/>
          <w:sz w:val="28"/>
          <w:szCs w:val="28"/>
        </w:rPr>
        <w:t>..</w:t>
      </w:r>
      <w:proofErr w:type="gramEnd"/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доказать</w:t>
      </w:r>
      <w:proofErr w:type="gramStart"/>
      <w:r w:rsidRPr="004A4BF6">
        <w:rPr>
          <w:color w:val="000000"/>
          <w:sz w:val="28"/>
          <w:szCs w:val="28"/>
        </w:rPr>
        <w:t>..</w:t>
      </w:r>
      <w:proofErr w:type="gramEnd"/>
    </w:p>
    <w:p w:rsidR="004A4BF6" w:rsidRP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разработать…</w:t>
      </w:r>
    </w:p>
    <w:p w:rsidR="004A4BF6" w:rsidRDefault="004A4BF6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BF6">
        <w:rPr>
          <w:color w:val="000000"/>
          <w:sz w:val="28"/>
          <w:szCs w:val="28"/>
        </w:rPr>
        <w:t>· убедить</w:t>
      </w:r>
      <w:proofErr w:type="gramStart"/>
      <w:r w:rsidRPr="004A4BF6">
        <w:rPr>
          <w:color w:val="000000"/>
          <w:sz w:val="28"/>
          <w:szCs w:val="28"/>
        </w:rPr>
        <w:t>..</w:t>
      </w:r>
      <w:proofErr w:type="gramEnd"/>
    </w:p>
    <w:p w:rsidR="00537F6B" w:rsidRPr="00537F6B" w:rsidRDefault="00537F6B" w:rsidP="00537F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7F6B">
        <w:rPr>
          <w:b/>
          <w:color w:val="000000"/>
          <w:sz w:val="28"/>
          <w:szCs w:val="28"/>
        </w:rPr>
        <w:t>Но! Формулировка цели начинается с имени существительного!</w:t>
      </w:r>
    </w:p>
    <w:p w:rsidR="004A4BF6" w:rsidRPr="004A4BF6" w:rsidRDefault="004A4BF6" w:rsidP="00537F6B">
      <w:pPr>
        <w:pStyle w:val="a4"/>
        <w:numPr>
          <w:ilvl w:val="0"/>
          <w:numId w:val="4"/>
        </w:numPr>
        <w:spacing w:after="0" w:line="511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Понятие целеполагания</w:t>
      </w:r>
    </w:p>
    <w:p w:rsidR="004A4BF6" w:rsidRPr="004A4BF6" w:rsidRDefault="004A4BF6" w:rsidP="00537F6B">
      <w:pPr>
        <w:pStyle w:val="2"/>
        <w:spacing w:before="0" w:beforeAutospacing="0" w:after="0" w:afterAutospacing="0" w:line="389" w:lineRule="atLeast"/>
        <w:jc w:val="both"/>
        <w:rPr>
          <w:b w:val="0"/>
          <w:bCs w:val="0"/>
          <w:color w:val="090909"/>
          <w:sz w:val="28"/>
          <w:szCs w:val="28"/>
        </w:rPr>
      </w:pPr>
      <w:r>
        <w:rPr>
          <w:b w:val="0"/>
          <w:color w:val="272727"/>
          <w:sz w:val="28"/>
          <w:szCs w:val="28"/>
        </w:rPr>
        <w:tab/>
      </w:r>
      <w:r w:rsidRPr="004A4BF6">
        <w:rPr>
          <w:b w:val="0"/>
          <w:color w:val="272727"/>
          <w:sz w:val="28"/>
          <w:szCs w:val="28"/>
        </w:rPr>
        <w:t>Целеполагание — это комплексный и достаточно долгий процесс. Основная сложность заключена в необходимом превращении неосознанных желаний в отчетливо очерченные установки, в создании подробного плана их реализации и выбора используемых ресурсов. Сам процесс не заканчивается на выборе целей. В ходе осуществления намеченных пунктов плана неизбежно возникают погрешности, которые нужно своевременно корректировать</w:t>
      </w:r>
      <w:r w:rsidRPr="004A4BF6">
        <w:rPr>
          <w:b w:val="0"/>
          <w:color w:val="272727"/>
          <w:sz w:val="28"/>
          <w:szCs w:val="28"/>
          <w:shd w:val="clear" w:color="auto" w:fill="E6F3F8"/>
        </w:rPr>
        <w:t>.</w:t>
      </w:r>
      <w:r w:rsidRPr="004A4BF6">
        <w:rPr>
          <w:b w:val="0"/>
          <w:bCs w:val="0"/>
          <w:color w:val="090909"/>
          <w:sz w:val="28"/>
          <w:szCs w:val="28"/>
        </w:rPr>
        <w:t xml:space="preserve"> </w:t>
      </w:r>
    </w:p>
    <w:p w:rsidR="004A4BF6" w:rsidRPr="001A33F5" w:rsidRDefault="004A4BF6" w:rsidP="00537F6B">
      <w:pPr>
        <w:shd w:val="clear" w:color="auto" w:fill="FFFFFF"/>
        <w:spacing w:after="0" w:line="389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ab/>
      </w:r>
      <w:r w:rsidRPr="001A33F5">
        <w:rPr>
          <w:rFonts w:ascii="Times New Roman" w:eastAsia="Times New Roman" w:hAnsi="Times New Roman" w:cs="Times New Roman"/>
          <w:color w:val="090909"/>
          <w:sz w:val="28"/>
          <w:szCs w:val="28"/>
        </w:rPr>
        <w:t>Сущность процесса целеполагания</w:t>
      </w:r>
      <w:r w:rsidRPr="004A4BF6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</w:t>
      </w:r>
      <w:r w:rsidRPr="001A33F5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Организация целеполагания служит началом любой деятельности, поскольку цель всегда связана с какой-либо задачей. Технология планирования используется во всех отраслях человеческой деятельности. </w:t>
      </w:r>
    </w:p>
    <w:p w:rsidR="004A4BF6" w:rsidRPr="004A4BF6" w:rsidRDefault="004A4BF6" w:rsidP="00537F6B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ab/>
      </w:r>
      <w:r w:rsidRPr="004A4BF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Цель должна быть четкой, ясной и конкретной. В противном случае достичь ее становится трудно. </w:t>
      </w:r>
      <w:proofErr w:type="gramStart"/>
      <w:r w:rsidRPr="004A4BF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Нечеткое</w:t>
      </w:r>
      <w:proofErr w:type="gramEnd"/>
      <w:r w:rsidRPr="004A4BF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целеполагание создает почву для сомнений в необходимости выполнения поставленной задачи. Первоначальные желания забываются, на их месте возникают другие приоритеты.</w:t>
      </w:r>
    </w:p>
    <w:p w:rsidR="004A4BF6" w:rsidRDefault="004A4BF6" w:rsidP="00537F6B">
      <w:pPr>
        <w:jc w:val="both"/>
        <w:rPr>
          <w:b/>
          <w:bCs/>
          <w:color w:val="000000"/>
          <w:sz w:val="32"/>
          <w:szCs w:val="32"/>
        </w:rPr>
      </w:pPr>
      <w:r w:rsidRPr="004A4BF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Расплывчатыми и неясными бывают слишком глобальные или завышенные планы. С другой стороны, именно они помогают определиться со смыслом жизни. </w:t>
      </w:r>
    </w:p>
    <w:sectPr w:rsidR="004A4BF6" w:rsidSect="009F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2E"/>
    <w:multiLevelType w:val="multilevel"/>
    <w:tmpl w:val="06B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003F"/>
    <w:multiLevelType w:val="hybridMultilevel"/>
    <w:tmpl w:val="825A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189"/>
    <w:multiLevelType w:val="hybridMultilevel"/>
    <w:tmpl w:val="A82E720A"/>
    <w:lvl w:ilvl="0" w:tplc="3FEA682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D76"/>
    <w:multiLevelType w:val="multilevel"/>
    <w:tmpl w:val="3BB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F6"/>
    <w:rsid w:val="00031B9B"/>
    <w:rsid w:val="004A4BF6"/>
    <w:rsid w:val="00537F6B"/>
    <w:rsid w:val="00666FFB"/>
    <w:rsid w:val="006C3DB7"/>
    <w:rsid w:val="009710BE"/>
    <w:rsid w:val="009F5D35"/>
    <w:rsid w:val="00A60BD5"/>
    <w:rsid w:val="00B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4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A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4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4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A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0FB760385AAF4EA34189A6EDF2821C" ma:contentTypeVersion="0" ma:contentTypeDescription="Создание документа." ma:contentTypeScope="" ma:versionID="99f976673791d9694095e55f0c844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A1B2D-EFD0-4E8C-8848-ECBC82BF1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18627-D05F-45F7-A58A-53827FA43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22269-9FD5-4885-B60B-BACD59E94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2021-10-27T07:05:00Z</dcterms:created>
  <dcterms:modified xsi:type="dcterms:W3CDTF">2021-10-27T07:49:00Z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0x010100FE0FB760385AAF4EA34189A6EDF2821C</vt:lpwstr>
  </property>
</Properties>
</file>