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F3" w:rsidRDefault="001142F3" w:rsidP="001142F3">
      <w:pPr>
        <w:pStyle w:val="a3"/>
        <w:spacing w:before="0" w:beforeAutospacing="0" w:after="0" w:afterAutospacing="0"/>
        <w:ind w:firstLine="709"/>
      </w:pPr>
      <w:r>
        <w:rPr>
          <w:i/>
          <w:iCs/>
        </w:rPr>
        <w:t>Документ опубликован 28.08.2013 г.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</w:rPr>
        <w:t>МИНИСТЕРСТВА ОБРАЗОВАНИЯ И НАУКИ РОССИЙСКОЙ ФЕДЕРАЦИИ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</w:rPr>
        <w:t>(</w:t>
      </w:r>
      <w:proofErr w:type="spellStart"/>
      <w:r>
        <w:rPr>
          <w:b/>
          <w:bCs/>
        </w:rPr>
        <w:t>Минобрнауки</w:t>
      </w:r>
      <w:proofErr w:type="spellEnd"/>
      <w:r>
        <w:rPr>
          <w:b/>
          <w:bCs/>
        </w:rPr>
        <w:t xml:space="preserve"> России)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center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</w:rPr>
        <w:t>ПРИКАЗ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center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center"/>
      </w:pPr>
      <w:r>
        <w:t>01.07.2013 г.                                                                                           № 499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center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center"/>
      </w:pPr>
      <w:r>
        <w:t>Зарегистрирован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center"/>
      </w:pPr>
      <w:r>
        <w:t>в Минюсте России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center"/>
      </w:pPr>
      <w:r>
        <w:t>20.08.2013 г. № 29444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center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center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</w:pPr>
      <w: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>
        <w:rPr>
          <w:b/>
          <w:bCs/>
        </w:rPr>
        <w:t>приказываю</w:t>
      </w:r>
      <w:r>
        <w:t>: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</w:pPr>
      <w:r>
        <w:t xml:space="preserve">1. Утвердить </w:t>
      </w:r>
      <w:hyperlink r:id="rId6" w:history="1">
        <w:r>
          <w:rPr>
            <w:rStyle w:val="a4"/>
          </w:rPr>
          <w:t>прилагаемый Порядок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</w:pPr>
      <w:r>
        <w:t>2. Настоящий приказ вступает в силу с 1 сентября 2013 года.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right"/>
      </w:pPr>
      <w:r>
        <w:t>Министр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right"/>
      </w:pPr>
      <w:r>
        <w:t> Д. Ливанов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right"/>
      </w:pPr>
      <w:r>
        <w:t>Утвержден</w:t>
      </w:r>
    </w:p>
    <w:p w:rsidR="001142F3" w:rsidRDefault="001142F3" w:rsidP="001142F3">
      <w:pPr>
        <w:spacing w:after="0"/>
        <w:ind w:firstLine="709"/>
        <w:rPr>
          <w:rStyle w:val="a4"/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HYPERLINK "/main.php?id=6575" </w:instrText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right"/>
      </w:pPr>
      <w:r>
        <w:rPr>
          <w:color w:val="0000FF"/>
          <w:u w:val="single"/>
        </w:rPr>
        <w:t xml:space="preserve">приказом </w:t>
      </w:r>
      <w:proofErr w:type="spellStart"/>
      <w:r>
        <w:rPr>
          <w:color w:val="0000FF"/>
          <w:u w:val="single"/>
        </w:rPr>
        <w:t>Минобрнауки</w:t>
      </w:r>
      <w:proofErr w:type="spellEnd"/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right"/>
        <w:rPr>
          <w:color w:val="0000FF"/>
          <w:u w:val="single"/>
        </w:rPr>
      </w:pPr>
      <w:r>
        <w:rPr>
          <w:color w:val="0000FF"/>
          <w:u w:val="single"/>
        </w:rPr>
        <w:t> от 01.07.2013 г. № 499</w:t>
      </w:r>
    </w:p>
    <w:p w:rsidR="001142F3" w:rsidRDefault="001142F3" w:rsidP="001142F3">
      <w:pPr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right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</w:rPr>
        <w:t>Порядок организации и осуществления образовательной деятельности по дополнительным профессиональным программам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</w:t>
      </w:r>
      <w:proofErr w:type="gramStart"/>
      <w:r>
        <w:rPr>
          <w:vertAlign w:val="superscript"/>
        </w:rPr>
        <w:t>1</w:t>
      </w:r>
      <w:proofErr w:type="gramEnd"/>
      <w:r>
        <w:t>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4. Организация осуществляет </w:t>
      </w:r>
      <w:proofErr w:type="gramStart"/>
      <w:r>
        <w:t>обучение</w:t>
      </w:r>
      <w:proofErr w:type="gramEnd"/>
      <w:r>
        <w:t xml:space="preserve">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законом от 29 декабря 2012 г. N 273-ФЗ "Об образовании в Российской Федерации"</w:t>
      </w:r>
      <w:r>
        <w:rPr>
          <w:vertAlign w:val="superscript"/>
        </w:rPr>
        <w:t>2</w:t>
      </w:r>
      <w:r>
        <w:t xml:space="preserve">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</w:t>
      </w:r>
      <w:r>
        <w:rPr>
          <w:vertAlign w:val="superscript"/>
        </w:rPr>
        <w:t>3</w:t>
      </w:r>
      <w:r>
        <w:t>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</w:t>
      </w:r>
      <w:r>
        <w:rPr>
          <w:vertAlign w:val="superscript"/>
        </w:rPr>
        <w:t>4</w:t>
      </w:r>
      <w:r>
        <w:t>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  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  <w:r>
        <w:rPr>
          <w:vertAlign w:val="superscript"/>
        </w:rPr>
        <w:t>5</w:t>
      </w:r>
      <w:r>
        <w:t>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  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  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  <w:proofErr w:type="gramStart"/>
      <w:r>
        <w:rPr>
          <w:vertAlign w:val="superscript"/>
        </w:rPr>
        <w:t>6</w:t>
      </w:r>
      <w:proofErr w:type="gramEnd"/>
      <w:r>
        <w:t>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  В структуре программы профессиональной переподготовки должны быть представлены: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- 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- 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8. 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</w:t>
      </w:r>
      <w:proofErr w:type="gramStart"/>
      <w:r>
        <w:rPr>
          <w:vertAlign w:val="superscript"/>
        </w:rPr>
        <w:t>7</w:t>
      </w:r>
      <w:proofErr w:type="gramEnd"/>
      <w:r>
        <w:t>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</w:t>
      </w:r>
      <w:r>
        <w:rPr>
          <w:vertAlign w:val="superscript"/>
        </w:rPr>
        <w:t>8</w:t>
      </w:r>
      <w:r>
        <w:t>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  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</w:t>
      </w:r>
      <w:proofErr w:type="gramStart"/>
      <w:r>
        <w:rPr>
          <w:vertAlign w:val="superscript"/>
        </w:rPr>
        <w:t>9</w:t>
      </w:r>
      <w:proofErr w:type="gramEnd"/>
      <w:r>
        <w:t>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</w:t>
      </w:r>
      <w:r>
        <w:rPr>
          <w:vertAlign w:val="superscript"/>
        </w:rPr>
        <w:t>10</w:t>
      </w:r>
      <w:r>
        <w:t>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 xml:space="preserve">11. </w:t>
      </w:r>
      <w:proofErr w:type="gramStart"/>
      <w:r>
        <w:t>Результаты обучения по программе профессиональной переподготовки, должны соответствовать результатам освоения основных профессиональных образовательных программ, а также направлены на приобретение новой квалификации, требующей изменение направленности (профиля) или специализации в рамках направления подготовки (специальности) полученного ранее профессионального образования, должны определяться на основе профессиональных компетенций соответствующих федеральных государственных образовательных стандартов, образовательных стандартов.</w:t>
      </w:r>
      <w:proofErr w:type="gramEnd"/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</w:t>
      </w:r>
      <w:r>
        <w:rPr>
          <w:vertAlign w:val="superscript"/>
        </w:rPr>
        <w:t>11</w:t>
      </w:r>
      <w:r>
        <w:t>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13. Дополнительная профессиональная программа может реализовываться полностью или частично в форме стажировки.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  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  Содержание стажировки определяется организацией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  Сроки стажировки определяются организацией,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  Стажировка носит индивидуальный или групповой характер и может предусматривать такие виды деятельности как: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- самостоятельную работу с учебными изданиями;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- приобретение профессиональных и организаторских навыков;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- изучение организации и технологии производства, работ;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- непосредственное участие в планировании работы организации;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- работу с технической, нормативной и другой документацией;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- выполнение функциональных обязанностей должностных лиц (в качестве временно исполняющего обязанности или дублера);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- участие в совещаниях, деловых встречах.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  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14. При реализации дополнительных профессиональных программ организацией,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</w:t>
      </w:r>
      <w:r>
        <w:rPr>
          <w:vertAlign w:val="superscript"/>
        </w:rPr>
        <w:t>12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 xml:space="preserve">   </w:t>
      </w:r>
      <w:proofErr w:type="gramStart"/>
      <w:r>
        <w:t>Обучение</w:t>
      </w:r>
      <w:proofErr w:type="gramEnd"/>
      <w:r>
        <w:t xml:space="preserve"> по индивидуальному учебному плану в пределах осваиваемой дополнительной профессиональной программы, осуществляется в порядке, установленном локальными нормативными актами организации</w:t>
      </w:r>
      <w:r>
        <w:rPr>
          <w:vertAlign w:val="superscript"/>
        </w:rPr>
        <w:t>13</w:t>
      </w:r>
      <w:r>
        <w:t>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</w:t>
      </w:r>
      <w:r>
        <w:rPr>
          <w:vertAlign w:val="superscript"/>
        </w:rPr>
        <w:t>14</w:t>
      </w:r>
      <w:r>
        <w:t>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 xml:space="preserve">17. </w:t>
      </w:r>
      <w:proofErr w:type="gramStart"/>
      <w: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proofErr w:type="gramEnd"/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  Для всех видов аудиторных занятий академический час устанавливается продолжительностью 45 минут.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 xml:space="preserve"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>
        <w:t>обучения</w:t>
      </w:r>
      <w:proofErr w:type="gramEnd"/>
      <w: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 xml:space="preserve">   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</w:t>
      </w:r>
      <w:proofErr w:type="gramStart"/>
      <w:r>
        <w:t>о</w:t>
      </w:r>
      <w:proofErr w:type="gramEnd"/>
      <w:r>
        <w:t xml:space="preserve"> профессиональной переподготовке</w:t>
      </w:r>
      <w:r>
        <w:rPr>
          <w:vertAlign w:val="superscript"/>
        </w:rPr>
        <w:t>15</w:t>
      </w:r>
      <w:r>
        <w:t>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 xml:space="preserve">   </w:t>
      </w:r>
      <w:proofErr w:type="gramStart"/>
      <w: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  <w:proofErr w:type="gramEnd"/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 xml:space="preserve">   Лицам, не прошедшим итоговой аттестации или получившим на итоговой аттестации неудовлетворительные результаты, а также лица освоившим часть дополнительной профессиональной программы и (или) отчисленным из организации,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организацией.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  Документ о квалификации выдается на бланке, являющимся защищенным от подделок полиграфической продукцией, образец которого самостоятельно установлен организацией.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</w:t>
      </w:r>
      <w:r>
        <w:rPr>
          <w:vertAlign w:val="superscript"/>
        </w:rPr>
        <w:t>16</w:t>
      </w:r>
      <w:r>
        <w:t>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21. Оценка качества освоения дополнительных профессиональных программ проводится в отношении: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- 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- 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- способности организации результативно и эффективно выполнять деятельность по предоставлению образовательных услуг.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22. Оценка качества освоения дополнительных профессиональных программ проводится в следующих формах: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- внутренний мониторинг качества образования;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- внешняя независимая оценка качества образования.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  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   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  <w:jc w:val="both"/>
      </w:pPr>
      <w:r>
        <w:t>   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</w:pPr>
      <w:r>
        <w:t>____________________________________________________________________________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</w:pPr>
      <w:r>
        <w:rPr>
          <w:vertAlign w:val="superscript"/>
        </w:rPr>
        <w:t>1</w:t>
      </w:r>
      <w:r>
        <w:t xml:space="preserve"> Часть 3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</w:pPr>
      <w:r>
        <w:rPr>
          <w:vertAlign w:val="superscript"/>
        </w:rPr>
        <w:t>2</w:t>
      </w:r>
      <w:r>
        <w:t xml:space="preserve"> Собрание законодательства Российской Федерации, 2012, N 53, ст. 7598, 2013, N 19, ст. 2326.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</w:pPr>
      <w:r>
        <w:rPr>
          <w:vertAlign w:val="superscript"/>
        </w:rPr>
        <w:t>3</w:t>
      </w:r>
      <w:r>
        <w:t>Часть 6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</w:pPr>
      <w:r>
        <w:rPr>
          <w:vertAlign w:val="superscript"/>
        </w:rPr>
        <w:t>4</w:t>
      </w:r>
      <w:r>
        <w:t xml:space="preserve"> Часть 2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</w:pPr>
      <w:r>
        <w:rPr>
          <w:vertAlign w:val="superscript"/>
        </w:rPr>
        <w:t>5</w:t>
      </w:r>
      <w:r>
        <w:t xml:space="preserve"> Часть 4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</w:pPr>
      <w:r>
        <w:rPr>
          <w:vertAlign w:val="superscript"/>
        </w:rPr>
        <w:t>6</w:t>
      </w:r>
      <w:r>
        <w:t xml:space="preserve"> Часть 5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</w:pPr>
      <w:r>
        <w:rPr>
          <w:vertAlign w:val="superscript"/>
        </w:rPr>
        <w:t>7</w:t>
      </w:r>
      <w:r>
        <w:t xml:space="preserve"> Часть 9 статьи 76 Федерального закона от 29 декабря 2012 г. N 273-ФЗ "Об образовании в Российской Федерации" (Собрание законодательства Российской Федерации, 2012, N53, ст. 7598; 2013, N 19, ст. 2326).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</w:pPr>
      <w:r>
        <w:rPr>
          <w:vertAlign w:val="superscript"/>
        </w:rPr>
        <w:t>8</w:t>
      </w:r>
      <w:r>
        <w:t xml:space="preserve"> Части 4, 5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</w:pPr>
      <w:r>
        <w:rPr>
          <w:vertAlign w:val="superscript"/>
        </w:rPr>
        <w:t>9</w:t>
      </w:r>
      <w:r>
        <w:t>Пункт 9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</w:pPr>
      <w:r>
        <w:rPr>
          <w:vertAlign w:val="superscript"/>
        </w:rPr>
        <w:t>10</w:t>
      </w:r>
      <w:r>
        <w:t xml:space="preserve"> Часть 10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</w:pPr>
      <w:r>
        <w:rPr>
          <w:vertAlign w:val="superscript"/>
        </w:rPr>
        <w:t>11</w:t>
      </w:r>
      <w:r>
        <w:t xml:space="preserve"> Часть 13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2326.)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</w:pPr>
      <w:r>
        <w:rPr>
          <w:vertAlign w:val="superscript"/>
        </w:rPr>
        <w:t>12</w:t>
      </w:r>
      <w:r>
        <w:t xml:space="preserve"> 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</w:pPr>
      <w:r>
        <w:rPr>
          <w:vertAlign w:val="superscript"/>
        </w:rPr>
        <w:t>13</w:t>
      </w:r>
      <w:r>
        <w:t xml:space="preserve"> 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</w:pPr>
      <w:r>
        <w:rPr>
          <w:vertAlign w:val="superscript"/>
        </w:rPr>
        <w:t>14</w:t>
      </w:r>
      <w:r>
        <w:t xml:space="preserve"> 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</w:pPr>
      <w:r>
        <w:rPr>
          <w:vertAlign w:val="superscript"/>
        </w:rPr>
        <w:t>15</w:t>
      </w:r>
      <w:r>
        <w:t xml:space="preserve"> Часть 15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142F3" w:rsidRDefault="001142F3" w:rsidP="001142F3">
      <w:pPr>
        <w:pStyle w:val="a3"/>
        <w:spacing w:before="0" w:beforeAutospacing="0" w:after="0" w:afterAutospacing="0"/>
        <w:ind w:firstLine="709"/>
      </w:pPr>
      <w:r>
        <w:rPr>
          <w:vertAlign w:val="superscript"/>
        </w:rPr>
        <w:t>16</w:t>
      </w:r>
      <w:r>
        <w:t xml:space="preserve"> Часть 16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84941" w:rsidRDefault="00A84941" w:rsidP="001142F3">
      <w:pPr>
        <w:spacing w:after="0"/>
        <w:ind w:firstLine="709"/>
      </w:pPr>
    </w:p>
    <w:sectPr w:rsidR="00A84941" w:rsidSect="001142F3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189" w:rsidRDefault="00C13189" w:rsidP="001142F3">
      <w:pPr>
        <w:spacing w:after="0" w:line="240" w:lineRule="auto"/>
      </w:pPr>
      <w:r>
        <w:separator/>
      </w:r>
    </w:p>
  </w:endnote>
  <w:endnote w:type="continuationSeparator" w:id="0">
    <w:p w:rsidR="00C13189" w:rsidRDefault="00C13189" w:rsidP="0011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5119"/>
      <w:docPartObj>
        <w:docPartGallery w:val="Page Numbers (Bottom of Page)"/>
        <w:docPartUnique/>
      </w:docPartObj>
    </w:sdtPr>
    <w:sdtContent>
      <w:p w:rsidR="001142F3" w:rsidRDefault="001142F3">
        <w:pPr>
          <w:pStyle w:val="a7"/>
          <w:jc w:val="right"/>
        </w:pPr>
        <w:fldSimple w:instr=" PAGE   \* MERGEFORMAT ">
          <w:r w:rsidR="00506051">
            <w:rPr>
              <w:noProof/>
            </w:rPr>
            <w:t>5</w:t>
          </w:r>
        </w:fldSimple>
      </w:p>
    </w:sdtContent>
  </w:sdt>
  <w:p w:rsidR="001142F3" w:rsidRDefault="001142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189" w:rsidRDefault="00C13189" w:rsidP="001142F3">
      <w:pPr>
        <w:spacing w:after="0" w:line="240" w:lineRule="auto"/>
      </w:pPr>
      <w:r>
        <w:separator/>
      </w:r>
    </w:p>
  </w:footnote>
  <w:footnote w:type="continuationSeparator" w:id="0">
    <w:p w:rsidR="00C13189" w:rsidRDefault="00C13189" w:rsidP="00114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2F3"/>
    <w:rsid w:val="001142F3"/>
    <w:rsid w:val="00506051"/>
    <w:rsid w:val="00A84941"/>
    <w:rsid w:val="00C1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2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2F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1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42F3"/>
  </w:style>
  <w:style w:type="paragraph" w:styleId="a7">
    <w:name w:val="footer"/>
    <w:basedOn w:val="a"/>
    <w:link w:val="a8"/>
    <w:uiPriority w:val="99"/>
    <w:unhideWhenUsed/>
    <w:rsid w:val="0011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4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main.php?id=657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cp:lastPrinted>2013-09-02T02:22:00Z</cp:lastPrinted>
  <dcterms:created xsi:type="dcterms:W3CDTF">2013-09-02T00:59:00Z</dcterms:created>
  <dcterms:modified xsi:type="dcterms:W3CDTF">2013-09-02T02:22:00Z</dcterms:modified>
</cp:coreProperties>
</file>